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E8" w:rsidRDefault="003555E8">
      <w:pPr>
        <w:pStyle w:val="BodyText"/>
        <w:jc w:val="left"/>
      </w:pPr>
    </w:p>
    <w:p w:rsidR="003555E8" w:rsidRDefault="00B16F6F">
      <w:pPr>
        <w:pStyle w:val="BodyText"/>
        <w:jc w:val="left"/>
      </w:pPr>
      <w:r>
        <w:rPr>
          <w:noProof/>
        </w:rPr>
        <w:drawing>
          <wp:anchor distT="0" distB="0" distL="114300" distR="114300" simplePos="0" relativeHeight="251666944" behindDoc="0" locked="0" layoutInCell="1" allowOverlap="1">
            <wp:simplePos x="0" y="0"/>
            <wp:positionH relativeFrom="column">
              <wp:posOffset>4946650</wp:posOffset>
            </wp:positionH>
            <wp:positionV relativeFrom="paragraph">
              <wp:posOffset>73025</wp:posOffset>
            </wp:positionV>
            <wp:extent cx="1024255" cy="1043305"/>
            <wp:effectExtent l="19050" t="0" r="4445" b="0"/>
            <wp:wrapNone/>
            <wp:docPr id="25" name="Picture 1" descr="MC90002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7322[1]"/>
                    <pic:cNvPicPr>
                      <a:picLocks noChangeAspect="1" noChangeArrowheads="1"/>
                    </pic:cNvPicPr>
                  </pic:nvPicPr>
                  <pic:blipFill>
                    <a:blip r:embed="rId6" cstate="print"/>
                    <a:srcRect/>
                    <a:stretch>
                      <a:fillRect/>
                    </a:stretch>
                  </pic:blipFill>
                  <pic:spPr bwMode="auto">
                    <a:xfrm>
                      <a:off x="0" y="0"/>
                      <a:ext cx="1024255" cy="1043305"/>
                    </a:xfrm>
                    <a:prstGeom prst="rect">
                      <a:avLst/>
                    </a:prstGeom>
                    <a:noFill/>
                  </pic:spPr>
                </pic:pic>
              </a:graphicData>
            </a:graphic>
          </wp:anchor>
        </w:drawing>
      </w:r>
    </w:p>
    <w:p w:rsidR="003555E8" w:rsidRDefault="003555E8">
      <w:pPr>
        <w:pStyle w:val="BodyText"/>
        <w:jc w:val="left"/>
      </w:pPr>
    </w:p>
    <w:p w:rsidR="003555E8" w:rsidRDefault="003555E8">
      <w:pPr>
        <w:pStyle w:val="BodyText"/>
        <w:jc w:val="left"/>
      </w:pPr>
    </w:p>
    <w:p w:rsidR="003555E8" w:rsidRDefault="00B16F6F">
      <w:pPr>
        <w:pStyle w:val="BodyText"/>
        <w:jc w:val="left"/>
      </w:pPr>
      <w:r>
        <w:rPr>
          <w:noProof/>
        </w:rPr>
        <w:drawing>
          <wp:inline distT="0" distB="0" distL="0" distR="0">
            <wp:extent cx="2657475" cy="457200"/>
            <wp:effectExtent l="19050" t="0" r="9525"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7" cstate="print"/>
                    <a:srcRect/>
                    <a:stretch>
                      <a:fillRect/>
                    </a:stretch>
                  </pic:blipFill>
                  <pic:spPr bwMode="auto">
                    <a:xfrm>
                      <a:off x="0" y="0"/>
                      <a:ext cx="2657475" cy="457200"/>
                    </a:xfrm>
                    <a:prstGeom prst="rect">
                      <a:avLst/>
                    </a:prstGeom>
                    <a:noFill/>
                    <a:ln w="9525">
                      <a:noFill/>
                      <a:miter lim="800000"/>
                      <a:headEnd/>
                      <a:tailEnd/>
                    </a:ln>
                  </pic:spPr>
                </pic:pic>
              </a:graphicData>
            </a:graphic>
          </wp:inline>
        </w:drawing>
      </w:r>
    </w:p>
    <w:p w:rsidR="003555E8" w:rsidRDefault="003555E8"/>
    <w:p w:rsidR="00580177" w:rsidRDefault="00580177"/>
    <w:p w:rsidR="003555E8" w:rsidRDefault="003555E8">
      <w:pPr>
        <w:pStyle w:val="Heading3"/>
        <w:rPr>
          <w:rFonts w:ascii="Arial Narrow" w:hAnsi="Arial Narrow" w:cs="Arial"/>
          <w:b/>
          <w:i/>
          <w:iCs/>
          <w:sz w:val="48"/>
        </w:rPr>
      </w:pPr>
      <w:smartTag w:uri="urn:schemas-microsoft-com:office:smarttags" w:element="place">
        <w:smartTag w:uri="urn:schemas-microsoft-com:office:smarttags" w:element="PlaceName">
          <w:r>
            <w:rPr>
              <w:rFonts w:ascii="Arial Narrow" w:hAnsi="Arial Narrow" w:cs="Arial"/>
              <w:b/>
              <w:i/>
              <w:iCs/>
              <w:sz w:val="48"/>
            </w:rPr>
            <w:t>Holly</w:t>
          </w:r>
        </w:smartTag>
        <w:r>
          <w:rPr>
            <w:rFonts w:ascii="Arial Narrow" w:hAnsi="Arial Narrow" w:cs="Arial"/>
            <w:b/>
            <w:i/>
            <w:iCs/>
            <w:sz w:val="48"/>
          </w:rPr>
          <w:t xml:space="preserve"> </w:t>
        </w:r>
        <w:smartTag w:uri="urn:schemas-microsoft-com:office:smarttags" w:element="PlaceName">
          <w:r>
            <w:rPr>
              <w:rFonts w:ascii="Arial Narrow" w:hAnsi="Arial Narrow" w:cs="Arial"/>
              <w:b/>
              <w:i/>
              <w:iCs/>
              <w:sz w:val="48"/>
            </w:rPr>
            <w:t>Ridge</w:t>
          </w:r>
        </w:smartTag>
        <w:r>
          <w:rPr>
            <w:rFonts w:ascii="Arial Narrow" w:hAnsi="Arial Narrow" w:cs="Arial"/>
            <w:b/>
            <w:i/>
            <w:iCs/>
            <w:sz w:val="48"/>
          </w:rPr>
          <w:t xml:space="preserve"> </w:t>
        </w:r>
        <w:smartTag w:uri="urn:schemas-microsoft-com:office:smarttags" w:element="PlaceType">
          <w:r>
            <w:rPr>
              <w:rFonts w:ascii="Arial Narrow" w:hAnsi="Arial Narrow" w:cs="Arial"/>
              <w:b/>
              <w:i/>
              <w:iCs/>
              <w:sz w:val="48"/>
            </w:rPr>
            <w:t>Elementary School</w:t>
          </w:r>
        </w:smartTag>
      </w:smartTag>
    </w:p>
    <w:p w:rsidR="003555E8" w:rsidRDefault="00420DB3">
      <w:pPr>
        <w:pStyle w:val="Heading3"/>
        <w:rPr>
          <w:rFonts w:ascii="Arial Narrow" w:hAnsi="Arial Narrow" w:cs="Arial"/>
          <w:b/>
          <w:i/>
          <w:iCs/>
        </w:rPr>
      </w:pPr>
      <w:r>
        <w:rPr>
          <w:rFonts w:ascii="Arial Narrow" w:hAnsi="Arial Narrow" w:cs="Arial"/>
          <w:b/>
          <w:i/>
          <w:iCs/>
        </w:rPr>
        <w:t>201</w:t>
      </w:r>
      <w:r w:rsidR="003638E6">
        <w:rPr>
          <w:rFonts w:ascii="Arial Narrow" w:hAnsi="Arial Narrow" w:cs="Arial"/>
          <w:b/>
          <w:i/>
          <w:iCs/>
        </w:rPr>
        <w:t>4</w:t>
      </w:r>
      <w:r w:rsidR="003555E8">
        <w:rPr>
          <w:rFonts w:ascii="Arial Narrow" w:hAnsi="Arial Narrow" w:cs="Arial"/>
          <w:b/>
          <w:i/>
          <w:iCs/>
        </w:rPr>
        <w:t>-20</w:t>
      </w:r>
      <w:r w:rsidR="004F4D41">
        <w:rPr>
          <w:rFonts w:ascii="Arial Narrow" w:hAnsi="Arial Narrow" w:cs="Arial"/>
          <w:b/>
          <w:i/>
          <w:iCs/>
        </w:rPr>
        <w:t>1</w:t>
      </w:r>
      <w:r w:rsidR="003638E6">
        <w:rPr>
          <w:rFonts w:ascii="Arial Narrow" w:hAnsi="Arial Narrow" w:cs="Arial"/>
          <w:b/>
          <w:i/>
          <w:iCs/>
        </w:rPr>
        <w:t>5</w:t>
      </w:r>
      <w:r w:rsidR="003555E8">
        <w:rPr>
          <w:rFonts w:ascii="Arial Narrow" w:hAnsi="Arial Narrow" w:cs="Arial"/>
          <w:b/>
          <w:i/>
          <w:iCs/>
        </w:rPr>
        <w:t xml:space="preserve"> Parent/Student Handbook</w:t>
      </w:r>
    </w:p>
    <w:p w:rsidR="003555E8" w:rsidRDefault="003555E8">
      <w:pPr>
        <w:jc w:val="center"/>
        <w:rPr>
          <w:rFonts w:ascii="Arial Narrow" w:hAnsi="Arial Narrow" w:cs="Arial"/>
          <w:i/>
          <w:iCs/>
          <w:sz w:val="28"/>
        </w:rPr>
      </w:pPr>
      <w:smartTag w:uri="urn:schemas-microsoft-com:office:smarttags" w:element="Street">
        <w:smartTag w:uri="urn:schemas-microsoft-com:office:smarttags" w:element="address">
          <w:r>
            <w:rPr>
              <w:rFonts w:ascii="Arial Narrow" w:hAnsi="Arial Narrow" w:cs="Arial"/>
              <w:i/>
              <w:iCs/>
              <w:sz w:val="28"/>
            </w:rPr>
            <w:t>900 Holly Springs Rd.</w:t>
          </w:r>
        </w:smartTag>
      </w:smartTag>
    </w:p>
    <w:p w:rsidR="003555E8" w:rsidRDefault="003555E8">
      <w:pPr>
        <w:jc w:val="center"/>
        <w:rPr>
          <w:rFonts w:ascii="Arial Narrow" w:hAnsi="Arial Narrow" w:cs="Arial"/>
          <w:i/>
          <w:iCs/>
          <w:sz w:val="28"/>
        </w:rPr>
      </w:pPr>
      <w:smartTag w:uri="urn:schemas-microsoft-com:office:smarttags" w:element="place">
        <w:smartTag w:uri="urn:schemas-microsoft-com:office:smarttags" w:element="PlaceName">
          <w:r>
            <w:rPr>
              <w:rFonts w:ascii="Arial Narrow" w:hAnsi="Arial Narrow" w:cs="Arial"/>
              <w:i/>
              <w:iCs/>
              <w:sz w:val="28"/>
            </w:rPr>
            <w:t>Holly</w:t>
          </w:r>
        </w:smartTag>
        <w:r>
          <w:rPr>
            <w:rFonts w:ascii="Arial Narrow" w:hAnsi="Arial Narrow" w:cs="Arial"/>
            <w:i/>
            <w:iCs/>
            <w:sz w:val="28"/>
          </w:rPr>
          <w:t xml:space="preserve"> </w:t>
        </w:r>
        <w:smartTag w:uri="urn:schemas-microsoft-com:office:smarttags" w:element="PlaceName">
          <w:r>
            <w:rPr>
              <w:rFonts w:ascii="Arial Narrow" w:hAnsi="Arial Narrow" w:cs="Arial"/>
              <w:i/>
              <w:iCs/>
              <w:sz w:val="28"/>
            </w:rPr>
            <w:t>Springs</w:t>
          </w:r>
        </w:smartTag>
      </w:smartTag>
      <w:r>
        <w:rPr>
          <w:rFonts w:ascii="Arial Narrow" w:hAnsi="Arial Narrow" w:cs="Arial"/>
          <w:i/>
          <w:iCs/>
          <w:sz w:val="28"/>
        </w:rPr>
        <w:t>, NC 27540</w:t>
      </w:r>
    </w:p>
    <w:p w:rsidR="003555E8" w:rsidRDefault="003555E8">
      <w:pPr>
        <w:jc w:val="center"/>
        <w:rPr>
          <w:rFonts w:ascii="Arial Narrow" w:hAnsi="Arial Narrow" w:cs="Arial"/>
          <w:i/>
          <w:iCs/>
          <w:sz w:val="28"/>
        </w:rPr>
      </w:pPr>
      <w:r>
        <w:rPr>
          <w:rFonts w:ascii="Arial Narrow" w:hAnsi="Arial Narrow" w:cs="Arial"/>
          <w:i/>
          <w:iCs/>
          <w:sz w:val="28"/>
        </w:rPr>
        <w:t>Ph: (919) 577-1300</w:t>
      </w:r>
    </w:p>
    <w:p w:rsidR="00630817" w:rsidRDefault="00630817" w:rsidP="00630817">
      <w:pPr>
        <w:jc w:val="center"/>
        <w:rPr>
          <w:rFonts w:ascii="Arial Narrow" w:hAnsi="Arial Narrow" w:cs="Arial"/>
          <w:b/>
          <w:sz w:val="28"/>
        </w:rPr>
      </w:pPr>
      <w:hyperlink r:id="rId8" w:history="1">
        <w:r w:rsidRPr="00036A7A">
          <w:rPr>
            <w:rStyle w:val="Hyperlink"/>
            <w:rFonts w:ascii="Arial Narrow" w:hAnsi="Arial Narrow" w:cs="Arial"/>
            <w:i/>
            <w:iCs/>
            <w:sz w:val="28"/>
          </w:rPr>
          <w:t>http://hollyridgees.wcpss.net</w:t>
        </w:r>
      </w:hyperlink>
    </w:p>
    <w:p w:rsidR="00630817" w:rsidRDefault="00630817" w:rsidP="00630817">
      <w:pPr>
        <w:jc w:val="center"/>
        <w:rPr>
          <w:rFonts w:ascii="Arial Narrow" w:hAnsi="Arial Narrow" w:cs="Arial"/>
          <w:b/>
          <w:sz w:val="28"/>
        </w:rPr>
      </w:pPr>
    </w:p>
    <w:p w:rsidR="003555E8" w:rsidRDefault="003555E8" w:rsidP="00630817">
      <w:pPr>
        <w:jc w:val="center"/>
        <w:rPr>
          <w:rFonts w:ascii="Arial Narrow" w:hAnsi="Arial Narrow" w:cs="Arial"/>
          <w:b/>
          <w:sz w:val="28"/>
        </w:rPr>
      </w:pPr>
      <w:r>
        <w:rPr>
          <w:rFonts w:ascii="Arial Narrow" w:hAnsi="Arial Narrow" w:cs="Arial"/>
          <w:b/>
          <w:sz w:val="28"/>
        </w:rPr>
        <w:t>WELCOME TO HOLLY RIDGE ELEMENTARY SCHOOL</w:t>
      </w:r>
    </w:p>
    <w:p w:rsidR="003555E8" w:rsidRDefault="003555E8">
      <w:pPr>
        <w:jc w:val="center"/>
        <w:rPr>
          <w:rFonts w:cs="Arial"/>
        </w:rPr>
      </w:pPr>
    </w:p>
    <w:p w:rsidR="003555E8" w:rsidRDefault="003555E8">
      <w:pPr>
        <w:rPr>
          <w:rFonts w:ascii="Arial Narrow" w:hAnsi="Arial Narrow" w:cs="Arial"/>
        </w:rPr>
      </w:pPr>
      <w:r>
        <w:rPr>
          <w:rFonts w:ascii="Arial Narrow" w:hAnsi="Arial Narrow" w:cs="Arial"/>
        </w:rPr>
        <w:t>Dear Parents,</w:t>
      </w:r>
    </w:p>
    <w:p w:rsidR="003555E8" w:rsidRDefault="003555E8">
      <w:pPr>
        <w:rPr>
          <w:rFonts w:ascii="Arial Narrow" w:hAnsi="Arial Narrow" w:cs="Arial"/>
        </w:rPr>
      </w:pPr>
    </w:p>
    <w:p w:rsidR="003555E8" w:rsidRDefault="003555E8">
      <w:pPr>
        <w:pStyle w:val="BodyText"/>
        <w:jc w:val="both"/>
        <w:rPr>
          <w:rFonts w:ascii="Arial Narrow" w:hAnsi="Arial Narrow" w:cs="Arial"/>
          <w:sz w:val="24"/>
        </w:rPr>
      </w:pPr>
      <w:r>
        <w:rPr>
          <w:rFonts w:ascii="Arial Narrow" w:hAnsi="Arial Narrow" w:cs="Arial"/>
          <w:sz w:val="24"/>
        </w:rPr>
        <w:t>We have put together a handbook to provide answers to questions about Holly Ridge Elementary and to establish common procedures for all of us to use.  Although we have tried to include as much information as possible, if you have additional questions, please contact your child’s teacher or our office.  We hope this information will be helpful.  Please keep it available for reference throughout the school year.</w:t>
      </w:r>
    </w:p>
    <w:p w:rsidR="00630817" w:rsidRDefault="00630817" w:rsidP="00630817">
      <w:pPr>
        <w:rPr>
          <w:rFonts w:ascii="Arial Narrow" w:hAnsi="Arial Narrow" w:cs="Arial"/>
          <w:b/>
          <w:sz w:val="28"/>
          <w:u w:val="single"/>
        </w:rPr>
      </w:pPr>
    </w:p>
    <w:p w:rsidR="003555E8" w:rsidRDefault="003555E8" w:rsidP="00630817">
      <w:pPr>
        <w:rPr>
          <w:rFonts w:ascii="Arial Narrow" w:hAnsi="Arial Narrow" w:cs="Arial"/>
          <w:b/>
          <w:sz w:val="28"/>
          <w:u w:val="single"/>
        </w:rPr>
      </w:pPr>
      <w:r>
        <w:rPr>
          <w:rFonts w:ascii="Arial Narrow" w:hAnsi="Arial Narrow" w:cs="Arial"/>
          <w:b/>
          <w:sz w:val="28"/>
          <w:u w:val="single"/>
        </w:rPr>
        <w:t>MISSION STATEMENT</w:t>
      </w:r>
    </w:p>
    <w:p w:rsidR="003555E8" w:rsidRDefault="003555E8">
      <w:pPr>
        <w:jc w:val="center"/>
        <w:rPr>
          <w:rFonts w:ascii="Arial Narrow" w:hAnsi="Arial Narrow" w:cs="Arial"/>
          <w:b/>
          <w:sz w:val="28"/>
          <w:u w:val="single"/>
        </w:rPr>
      </w:pPr>
    </w:p>
    <w:p w:rsidR="003555E8" w:rsidRDefault="005666F4">
      <w:pPr>
        <w:pStyle w:val="BodyTextIndent2"/>
        <w:jc w:val="both"/>
        <w:rPr>
          <w:rFonts w:ascii="Arial Narrow" w:hAnsi="Arial Narrow" w:cs="Arial"/>
          <w:sz w:val="24"/>
        </w:rPr>
      </w:pPr>
      <w:r>
        <w:rPr>
          <w:rFonts w:ascii="Arial Narrow" w:hAnsi="Arial Narrow" w:cs="Arial"/>
          <w:sz w:val="24"/>
        </w:rPr>
        <w:t>The Holly Ridge Elementary School</w:t>
      </w:r>
      <w:r w:rsidR="006F7A36">
        <w:rPr>
          <w:rFonts w:ascii="Arial Narrow" w:hAnsi="Arial Narrow" w:cs="Arial"/>
          <w:sz w:val="24"/>
        </w:rPr>
        <w:t xml:space="preserve"> Community believes in empowering students to be thinkers and problem solvers through independent and collaborative learning</w:t>
      </w:r>
      <w:r>
        <w:rPr>
          <w:rFonts w:ascii="Arial Narrow" w:hAnsi="Arial Narrow" w:cs="Arial"/>
          <w:sz w:val="24"/>
        </w:rPr>
        <w:t>.</w:t>
      </w:r>
    </w:p>
    <w:p w:rsidR="003555E8" w:rsidRDefault="003555E8">
      <w:pPr>
        <w:pStyle w:val="BodyTextIndent2"/>
        <w:jc w:val="both"/>
        <w:rPr>
          <w:rFonts w:ascii="Arial Narrow" w:hAnsi="Arial Narrow" w:cs="Arial"/>
          <w:sz w:val="24"/>
        </w:rPr>
      </w:pPr>
    </w:p>
    <w:p w:rsidR="003555E8" w:rsidRPr="00630817" w:rsidRDefault="003555E8" w:rsidP="00630817">
      <w:pPr>
        <w:pStyle w:val="Heading4"/>
        <w:jc w:val="left"/>
        <w:rPr>
          <w:rFonts w:ascii="Arial Narrow" w:hAnsi="Arial Narrow"/>
          <w:u w:val="single"/>
        </w:rPr>
      </w:pPr>
      <w:r w:rsidRPr="00630817">
        <w:rPr>
          <w:rFonts w:ascii="Arial Narrow" w:hAnsi="Arial Narrow"/>
          <w:u w:val="single"/>
        </w:rPr>
        <w:t>SOME DATES YOU NEED TO KNOW</w:t>
      </w:r>
    </w:p>
    <w:p w:rsidR="003555E8" w:rsidRDefault="003555E8"/>
    <w:tbl>
      <w:tblPr>
        <w:tblW w:w="0" w:type="auto"/>
        <w:tblLook w:val="0000"/>
      </w:tblPr>
      <w:tblGrid>
        <w:gridCol w:w="2956"/>
        <w:gridCol w:w="3992"/>
        <w:gridCol w:w="3348"/>
      </w:tblGrid>
      <w:tr w:rsidR="003555E8">
        <w:tc>
          <w:tcPr>
            <w:tcW w:w="2956" w:type="dxa"/>
          </w:tcPr>
          <w:p w:rsidR="003555E8" w:rsidRPr="00630817" w:rsidRDefault="003555E8">
            <w:pPr>
              <w:rPr>
                <w:rFonts w:ascii="Arial Narrow" w:hAnsi="Arial Narrow"/>
                <w:b/>
                <w:bCs/>
                <w:u w:val="single"/>
              </w:rPr>
            </w:pPr>
            <w:r w:rsidRPr="00630817">
              <w:rPr>
                <w:rFonts w:ascii="Arial Narrow" w:hAnsi="Arial Narrow"/>
                <w:b/>
                <w:bCs/>
                <w:u w:val="single"/>
              </w:rPr>
              <w:t>FIRST DAY OF SCHOOL 1-5</w:t>
            </w:r>
          </w:p>
        </w:tc>
        <w:tc>
          <w:tcPr>
            <w:tcW w:w="3992" w:type="dxa"/>
          </w:tcPr>
          <w:p w:rsidR="003555E8" w:rsidRPr="00630817" w:rsidRDefault="003555E8">
            <w:pPr>
              <w:rPr>
                <w:rFonts w:ascii="Arial Narrow" w:hAnsi="Arial Narrow"/>
                <w:b/>
                <w:bCs/>
                <w:u w:val="single"/>
              </w:rPr>
            </w:pPr>
            <w:r w:rsidRPr="00630817">
              <w:rPr>
                <w:rFonts w:ascii="Arial Narrow" w:hAnsi="Arial Narrow"/>
                <w:b/>
                <w:bCs/>
                <w:u w:val="single"/>
              </w:rPr>
              <w:t>STUDENT HOLIDAYS</w:t>
            </w:r>
          </w:p>
        </w:tc>
        <w:tc>
          <w:tcPr>
            <w:tcW w:w="3348" w:type="dxa"/>
          </w:tcPr>
          <w:p w:rsidR="003555E8" w:rsidRPr="00630817" w:rsidRDefault="003555E8">
            <w:pPr>
              <w:rPr>
                <w:rFonts w:ascii="Arial Narrow" w:hAnsi="Arial Narrow"/>
                <w:b/>
                <w:bCs/>
                <w:u w:val="single"/>
              </w:rPr>
            </w:pPr>
            <w:r w:rsidRPr="00630817">
              <w:rPr>
                <w:rFonts w:ascii="Arial Narrow" w:hAnsi="Arial Narrow"/>
                <w:b/>
                <w:bCs/>
                <w:u w:val="single"/>
              </w:rPr>
              <w:t>EARLY RELEASE DAYS</w:t>
            </w:r>
          </w:p>
        </w:tc>
      </w:tr>
      <w:tr w:rsidR="003555E8">
        <w:tc>
          <w:tcPr>
            <w:tcW w:w="2956" w:type="dxa"/>
          </w:tcPr>
          <w:p w:rsidR="003555E8" w:rsidRPr="00630817" w:rsidRDefault="005666F4" w:rsidP="003638E6">
            <w:pPr>
              <w:rPr>
                <w:rFonts w:ascii="Arial Narrow" w:hAnsi="Arial Narrow"/>
              </w:rPr>
            </w:pPr>
            <w:r w:rsidRPr="00630817">
              <w:rPr>
                <w:rFonts w:ascii="Arial Narrow" w:hAnsi="Arial Narrow"/>
              </w:rPr>
              <w:t>August 2</w:t>
            </w:r>
            <w:r w:rsidR="003638E6" w:rsidRPr="00630817">
              <w:rPr>
                <w:rFonts w:ascii="Arial Narrow" w:hAnsi="Arial Narrow"/>
              </w:rPr>
              <w:t>5</w:t>
            </w:r>
            <w:r w:rsidR="000F5E9B" w:rsidRPr="00630817">
              <w:rPr>
                <w:rFonts w:ascii="Arial Narrow" w:hAnsi="Arial Narrow"/>
              </w:rPr>
              <w:t>,</w:t>
            </w:r>
            <w:r w:rsidRPr="00630817">
              <w:rPr>
                <w:rFonts w:ascii="Arial Narrow" w:hAnsi="Arial Narrow"/>
              </w:rPr>
              <w:t xml:space="preserve"> 20</w:t>
            </w:r>
            <w:r w:rsidR="00A6218D" w:rsidRPr="00630817">
              <w:rPr>
                <w:rFonts w:ascii="Arial Narrow" w:hAnsi="Arial Narrow"/>
              </w:rPr>
              <w:t>1</w:t>
            </w:r>
            <w:r w:rsidR="003638E6" w:rsidRPr="00630817">
              <w:rPr>
                <w:rFonts w:ascii="Arial Narrow" w:hAnsi="Arial Narrow"/>
              </w:rPr>
              <w:t>4</w:t>
            </w:r>
          </w:p>
        </w:tc>
        <w:tc>
          <w:tcPr>
            <w:tcW w:w="3992" w:type="dxa"/>
          </w:tcPr>
          <w:p w:rsidR="003555E8" w:rsidRPr="00630817" w:rsidRDefault="00311E1D" w:rsidP="003638E6">
            <w:pPr>
              <w:rPr>
                <w:rFonts w:ascii="Arial Narrow" w:hAnsi="Arial Narrow"/>
              </w:rPr>
            </w:pPr>
            <w:r w:rsidRPr="00630817">
              <w:rPr>
                <w:rFonts w:ascii="Arial Narrow" w:hAnsi="Arial Narrow"/>
              </w:rPr>
              <w:t xml:space="preserve">September </w:t>
            </w:r>
            <w:r w:rsidR="003638E6" w:rsidRPr="00630817">
              <w:rPr>
                <w:rFonts w:ascii="Arial Narrow" w:hAnsi="Arial Narrow"/>
              </w:rPr>
              <w:t>1</w:t>
            </w:r>
            <w:r w:rsidRPr="00630817">
              <w:rPr>
                <w:rFonts w:ascii="Arial Narrow" w:hAnsi="Arial Narrow"/>
              </w:rPr>
              <w:t xml:space="preserve"> </w:t>
            </w:r>
            <w:r w:rsidR="003555E8" w:rsidRPr="00630817">
              <w:rPr>
                <w:rFonts w:ascii="Arial Narrow" w:hAnsi="Arial Narrow"/>
              </w:rPr>
              <w:t xml:space="preserve"> </w:t>
            </w:r>
            <w:r w:rsidR="00D50ED7" w:rsidRPr="00630817">
              <w:rPr>
                <w:rFonts w:ascii="Arial Narrow" w:hAnsi="Arial Narrow"/>
              </w:rPr>
              <w:t xml:space="preserve">      </w:t>
            </w:r>
            <w:r w:rsidR="003638E6" w:rsidRPr="00630817">
              <w:rPr>
                <w:rFonts w:ascii="Arial Narrow" w:hAnsi="Arial Narrow"/>
              </w:rPr>
              <w:t xml:space="preserve">  </w:t>
            </w:r>
            <w:r w:rsidR="00D50ED7" w:rsidRPr="00630817">
              <w:rPr>
                <w:rFonts w:ascii="Arial Narrow" w:hAnsi="Arial Narrow"/>
              </w:rPr>
              <w:t xml:space="preserve"> </w:t>
            </w:r>
            <w:r w:rsidR="003555E8" w:rsidRPr="00630817">
              <w:rPr>
                <w:rFonts w:ascii="Arial Narrow" w:hAnsi="Arial Narrow"/>
              </w:rPr>
              <w:t>Labor Day</w:t>
            </w:r>
          </w:p>
        </w:tc>
        <w:tc>
          <w:tcPr>
            <w:tcW w:w="3348" w:type="dxa"/>
          </w:tcPr>
          <w:p w:rsidR="003555E8" w:rsidRPr="00630817" w:rsidRDefault="00D06E09">
            <w:pPr>
              <w:rPr>
                <w:rFonts w:ascii="Arial Narrow" w:hAnsi="Arial Narrow"/>
                <w:b/>
                <w:bCs/>
              </w:rPr>
            </w:pPr>
            <w:r w:rsidRPr="00630817">
              <w:rPr>
                <w:rFonts w:ascii="Arial Narrow" w:hAnsi="Arial Narrow"/>
                <w:b/>
                <w:bCs/>
              </w:rPr>
              <w:t>Dismissal is at 1:15</w:t>
            </w:r>
          </w:p>
        </w:tc>
      </w:tr>
      <w:tr w:rsidR="003555E8">
        <w:tc>
          <w:tcPr>
            <w:tcW w:w="2956" w:type="dxa"/>
          </w:tcPr>
          <w:p w:rsidR="003555E8" w:rsidRPr="00630817" w:rsidRDefault="003555E8">
            <w:pPr>
              <w:pStyle w:val="Heading9"/>
              <w:rPr>
                <w:rFonts w:ascii="Arial Narrow" w:hAnsi="Arial Narrow"/>
                <w:bCs/>
                <w:szCs w:val="24"/>
              </w:rPr>
            </w:pPr>
            <w:r w:rsidRPr="00630817">
              <w:rPr>
                <w:rFonts w:ascii="Arial Narrow" w:hAnsi="Arial Narrow"/>
                <w:bCs/>
                <w:szCs w:val="24"/>
              </w:rPr>
              <w:t>FIRST DAY OF SCHOOL K</w:t>
            </w:r>
          </w:p>
        </w:tc>
        <w:tc>
          <w:tcPr>
            <w:tcW w:w="3992" w:type="dxa"/>
          </w:tcPr>
          <w:p w:rsidR="003555E8" w:rsidRPr="00630817" w:rsidRDefault="0073211E" w:rsidP="003638E6">
            <w:pPr>
              <w:rPr>
                <w:rFonts w:ascii="Arial Narrow" w:hAnsi="Arial Narrow"/>
              </w:rPr>
            </w:pPr>
            <w:r w:rsidRPr="00630817">
              <w:rPr>
                <w:rFonts w:ascii="Arial Narrow" w:hAnsi="Arial Narrow"/>
              </w:rPr>
              <w:t xml:space="preserve">September </w:t>
            </w:r>
            <w:r w:rsidR="003638E6" w:rsidRPr="00630817">
              <w:rPr>
                <w:rFonts w:ascii="Arial Narrow" w:hAnsi="Arial Narrow"/>
              </w:rPr>
              <w:t>25</w:t>
            </w:r>
            <w:r w:rsidR="00311E1D" w:rsidRPr="00630817">
              <w:rPr>
                <w:rFonts w:ascii="Arial Narrow" w:hAnsi="Arial Narrow"/>
              </w:rPr>
              <w:t xml:space="preserve"> </w:t>
            </w:r>
            <w:r w:rsidR="000F5E9B" w:rsidRPr="00630817">
              <w:rPr>
                <w:rFonts w:ascii="Arial Narrow" w:hAnsi="Arial Narrow"/>
              </w:rPr>
              <w:t xml:space="preserve"> </w:t>
            </w:r>
            <w:r w:rsidR="00D50ED7" w:rsidRPr="00630817">
              <w:rPr>
                <w:rFonts w:ascii="Arial Narrow" w:hAnsi="Arial Narrow"/>
              </w:rPr>
              <w:t xml:space="preserve">     </w:t>
            </w:r>
            <w:r w:rsidRPr="00630817">
              <w:rPr>
                <w:rFonts w:ascii="Arial Narrow" w:hAnsi="Arial Narrow"/>
              </w:rPr>
              <w:t xml:space="preserve">  Teacher Workday</w:t>
            </w:r>
          </w:p>
        </w:tc>
        <w:tc>
          <w:tcPr>
            <w:tcW w:w="3348" w:type="dxa"/>
          </w:tcPr>
          <w:p w:rsidR="003555E8" w:rsidRPr="00630817" w:rsidRDefault="00A11ECD" w:rsidP="003638E6">
            <w:pPr>
              <w:rPr>
                <w:rFonts w:ascii="Arial Narrow" w:hAnsi="Arial Narrow"/>
              </w:rPr>
            </w:pPr>
            <w:r w:rsidRPr="00630817">
              <w:rPr>
                <w:rFonts w:ascii="Arial Narrow" w:hAnsi="Arial Narrow"/>
              </w:rPr>
              <w:t xml:space="preserve">September </w:t>
            </w:r>
            <w:r w:rsidR="003638E6" w:rsidRPr="00630817">
              <w:rPr>
                <w:rFonts w:ascii="Arial Narrow" w:hAnsi="Arial Narrow"/>
              </w:rPr>
              <w:t xml:space="preserve"> 5</w:t>
            </w:r>
          </w:p>
        </w:tc>
      </w:tr>
      <w:tr w:rsidR="000F5E9B">
        <w:tc>
          <w:tcPr>
            <w:tcW w:w="2956" w:type="dxa"/>
          </w:tcPr>
          <w:p w:rsidR="000F5E9B" w:rsidRPr="00630817" w:rsidRDefault="00A6218D" w:rsidP="003638E6">
            <w:pPr>
              <w:pStyle w:val="Heading9"/>
              <w:rPr>
                <w:rFonts w:ascii="Arial Narrow" w:hAnsi="Arial Narrow"/>
                <w:b w:val="0"/>
                <w:bCs/>
                <w:szCs w:val="24"/>
                <w:u w:val="none"/>
              </w:rPr>
            </w:pPr>
            <w:r w:rsidRPr="00630817">
              <w:rPr>
                <w:rFonts w:ascii="Arial Narrow" w:hAnsi="Arial Narrow"/>
                <w:b w:val="0"/>
                <w:bCs/>
                <w:szCs w:val="24"/>
                <w:u w:val="none"/>
              </w:rPr>
              <w:t xml:space="preserve">September </w:t>
            </w:r>
            <w:r w:rsidR="003638E6" w:rsidRPr="00630817">
              <w:rPr>
                <w:rFonts w:ascii="Arial Narrow" w:hAnsi="Arial Narrow"/>
                <w:b w:val="0"/>
                <w:bCs/>
                <w:szCs w:val="24"/>
                <w:u w:val="none"/>
              </w:rPr>
              <w:t>2</w:t>
            </w:r>
            <w:r w:rsidRPr="00630817">
              <w:rPr>
                <w:rFonts w:ascii="Arial Narrow" w:hAnsi="Arial Narrow"/>
                <w:b w:val="0"/>
                <w:bCs/>
                <w:szCs w:val="24"/>
                <w:u w:val="none"/>
              </w:rPr>
              <w:t>, 201</w:t>
            </w:r>
            <w:r w:rsidR="003638E6" w:rsidRPr="00630817">
              <w:rPr>
                <w:rFonts w:ascii="Arial Narrow" w:hAnsi="Arial Narrow"/>
                <w:b w:val="0"/>
                <w:bCs/>
                <w:szCs w:val="24"/>
                <w:u w:val="none"/>
              </w:rPr>
              <w:t>4</w:t>
            </w:r>
          </w:p>
        </w:tc>
        <w:tc>
          <w:tcPr>
            <w:tcW w:w="3992" w:type="dxa"/>
          </w:tcPr>
          <w:p w:rsidR="000F5E9B" w:rsidRPr="00630817" w:rsidRDefault="0073211E" w:rsidP="003638E6">
            <w:pPr>
              <w:rPr>
                <w:rFonts w:ascii="Arial Narrow" w:hAnsi="Arial Narrow"/>
              </w:rPr>
            </w:pPr>
            <w:r w:rsidRPr="00630817">
              <w:rPr>
                <w:rFonts w:ascii="Arial Narrow" w:hAnsi="Arial Narrow"/>
              </w:rPr>
              <w:t>October 2</w:t>
            </w:r>
            <w:r w:rsidR="003638E6" w:rsidRPr="00630817">
              <w:rPr>
                <w:rFonts w:ascii="Arial Narrow" w:hAnsi="Arial Narrow"/>
              </w:rPr>
              <w:t>9</w:t>
            </w:r>
            <w:r w:rsidR="000F5E9B" w:rsidRPr="00630817">
              <w:rPr>
                <w:rFonts w:ascii="Arial Narrow" w:hAnsi="Arial Narrow"/>
              </w:rPr>
              <w:t xml:space="preserve">  </w:t>
            </w:r>
            <w:r w:rsidR="00D50ED7" w:rsidRPr="00630817">
              <w:rPr>
                <w:rFonts w:ascii="Arial Narrow" w:hAnsi="Arial Narrow"/>
              </w:rPr>
              <w:t xml:space="preserve">         </w:t>
            </w:r>
            <w:r w:rsidR="003638E6" w:rsidRPr="00630817">
              <w:rPr>
                <w:rFonts w:ascii="Arial Narrow" w:hAnsi="Arial Narrow"/>
              </w:rPr>
              <w:t xml:space="preserve"> </w:t>
            </w:r>
            <w:r w:rsidR="00D50ED7" w:rsidRPr="00630817">
              <w:rPr>
                <w:rFonts w:ascii="Arial Narrow" w:hAnsi="Arial Narrow"/>
              </w:rPr>
              <w:t xml:space="preserve"> </w:t>
            </w:r>
            <w:r w:rsidR="003638E6" w:rsidRPr="00630817">
              <w:rPr>
                <w:rFonts w:ascii="Arial Narrow" w:hAnsi="Arial Narrow"/>
              </w:rPr>
              <w:t xml:space="preserve"> </w:t>
            </w:r>
            <w:r w:rsidR="000F5E9B" w:rsidRPr="00630817">
              <w:rPr>
                <w:rFonts w:ascii="Arial Narrow" w:hAnsi="Arial Narrow"/>
              </w:rPr>
              <w:t>Teacher Workday</w:t>
            </w:r>
          </w:p>
        </w:tc>
        <w:tc>
          <w:tcPr>
            <w:tcW w:w="3348" w:type="dxa"/>
          </w:tcPr>
          <w:p w:rsidR="000F5E9B" w:rsidRPr="00630817" w:rsidRDefault="00D06E09" w:rsidP="003638E6">
            <w:pPr>
              <w:rPr>
                <w:rFonts w:ascii="Arial Narrow" w:hAnsi="Arial Narrow"/>
              </w:rPr>
            </w:pPr>
            <w:r w:rsidRPr="00630817">
              <w:rPr>
                <w:rFonts w:ascii="Arial Narrow" w:hAnsi="Arial Narrow"/>
              </w:rPr>
              <w:t xml:space="preserve">October </w:t>
            </w:r>
            <w:r w:rsidR="003638E6" w:rsidRPr="00630817">
              <w:rPr>
                <w:rFonts w:ascii="Arial Narrow" w:hAnsi="Arial Narrow"/>
              </w:rPr>
              <w:t>17</w:t>
            </w:r>
          </w:p>
        </w:tc>
      </w:tr>
      <w:tr w:rsidR="000F5E9B">
        <w:tc>
          <w:tcPr>
            <w:tcW w:w="2956" w:type="dxa"/>
          </w:tcPr>
          <w:p w:rsidR="000F5E9B" w:rsidRPr="00630817" w:rsidRDefault="000F5E9B">
            <w:pPr>
              <w:pStyle w:val="Heading9"/>
              <w:rPr>
                <w:rFonts w:ascii="Arial Narrow" w:hAnsi="Arial Narrow"/>
                <w:bCs/>
                <w:szCs w:val="24"/>
              </w:rPr>
            </w:pPr>
            <w:r w:rsidRPr="00630817">
              <w:rPr>
                <w:rFonts w:ascii="Arial Narrow" w:hAnsi="Arial Narrow"/>
                <w:bCs/>
                <w:szCs w:val="24"/>
              </w:rPr>
              <w:t>LAST DAY OF SCHOOL</w:t>
            </w:r>
          </w:p>
        </w:tc>
        <w:tc>
          <w:tcPr>
            <w:tcW w:w="3992" w:type="dxa"/>
          </w:tcPr>
          <w:p w:rsidR="000F5E9B" w:rsidRPr="00630817" w:rsidRDefault="0073211E" w:rsidP="0073211E">
            <w:pPr>
              <w:rPr>
                <w:rFonts w:ascii="Arial Narrow" w:hAnsi="Arial Narrow"/>
              </w:rPr>
            </w:pPr>
            <w:r w:rsidRPr="00630817">
              <w:rPr>
                <w:rFonts w:ascii="Arial Narrow" w:hAnsi="Arial Narrow"/>
              </w:rPr>
              <w:t xml:space="preserve">November 11      </w:t>
            </w:r>
            <w:r w:rsidR="003638E6" w:rsidRPr="00630817">
              <w:rPr>
                <w:rFonts w:ascii="Arial Narrow" w:hAnsi="Arial Narrow"/>
              </w:rPr>
              <w:t xml:space="preserve"> </w:t>
            </w:r>
            <w:r w:rsidRPr="00630817">
              <w:rPr>
                <w:rFonts w:ascii="Arial Narrow" w:hAnsi="Arial Narrow"/>
              </w:rPr>
              <w:t xml:space="preserve">  </w:t>
            </w:r>
            <w:r w:rsidR="003638E6" w:rsidRPr="00630817">
              <w:rPr>
                <w:rFonts w:ascii="Arial Narrow" w:hAnsi="Arial Narrow"/>
              </w:rPr>
              <w:t xml:space="preserve"> </w:t>
            </w:r>
            <w:r w:rsidRPr="00630817">
              <w:rPr>
                <w:rFonts w:ascii="Arial Narrow" w:hAnsi="Arial Narrow"/>
              </w:rPr>
              <w:t>Veterans Day</w:t>
            </w:r>
          </w:p>
        </w:tc>
        <w:tc>
          <w:tcPr>
            <w:tcW w:w="3348" w:type="dxa"/>
          </w:tcPr>
          <w:p w:rsidR="000F5E9B" w:rsidRPr="00630817" w:rsidRDefault="00822F2D" w:rsidP="003638E6">
            <w:pPr>
              <w:rPr>
                <w:rFonts w:ascii="Arial Narrow" w:hAnsi="Arial Narrow"/>
              </w:rPr>
            </w:pPr>
            <w:r w:rsidRPr="00630817">
              <w:rPr>
                <w:rFonts w:ascii="Arial Narrow" w:hAnsi="Arial Narrow"/>
              </w:rPr>
              <w:t xml:space="preserve">November </w:t>
            </w:r>
            <w:r w:rsidR="003638E6" w:rsidRPr="00630817">
              <w:rPr>
                <w:rFonts w:ascii="Arial Narrow" w:hAnsi="Arial Narrow"/>
              </w:rPr>
              <w:t>7</w:t>
            </w:r>
          </w:p>
        </w:tc>
      </w:tr>
      <w:tr w:rsidR="003638E6">
        <w:tc>
          <w:tcPr>
            <w:tcW w:w="2956" w:type="dxa"/>
          </w:tcPr>
          <w:p w:rsidR="003638E6" w:rsidRPr="00630817" w:rsidRDefault="003638E6" w:rsidP="003638E6">
            <w:pPr>
              <w:rPr>
                <w:rFonts w:ascii="Arial Narrow" w:hAnsi="Arial Narrow"/>
              </w:rPr>
            </w:pPr>
            <w:r w:rsidRPr="00630817">
              <w:rPr>
                <w:rFonts w:ascii="Arial Narrow" w:hAnsi="Arial Narrow"/>
              </w:rPr>
              <w:t>June 8, 2015</w:t>
            </w:r>
          </w:p>
        </w:tc>
        <w:tc>
          <w:tcPr>
            <w:tcW w:w="3992" w:type="dxa"/>
          </w:tcPr>
          <w:p w:rsidR="003638E6" w:rsidRPr="00630817" w:rsidRDefault="003638E6" w:rsidP="003638E6">
            <w:pPr>
              <w:rPr>
                <w:rFonts w:ascii="Arial Narrow" w:hAnsi="Arial Narrow"/>
              </w:rPr>
            </w:pPr>
            <w:r w:rsidRPr="00630817">
              <w:rPr>
                <w:rFonts w:ascii="Arial Narrow" w:hAnsi="Arial Narrow"/>
              </w:rPr>
              <w:t>November 26-28    Thanksgiving Break</w:t>
            </w:r>
          </w:p>
        </w:tc>
        <w:tc>
          <w:tcPr>
            <w:tcW w:w="3348" w:type="dxa"/>
          </w:tcPr>
          <w:p w:rsidR="003638E6" w:rsidRPr="00630817" w:rsidRDefault="003638E6" w:rsidP="003638E6">
            <w:pPr>
              <w:rPr>
                <w:rFonts w:ascii="Arial Narrow" w:hAnsi="Arial Narrow"/>
              </w:rPr>
            </w:pPr>
            <w:r w:rsidRPr="00630817">
              <w:rPr>
                <w:rFonts w:ascii="Arial Narrow" w:hAnsi="Arial Narrow"/>
              </w:rPr>
              <w:t>February 13</w:t>
            </w:r>
          </w:p>
        </w:tc>
      </w:tr>
      <w:tr w:rsidR="003638E6">
        <w:tc>
          <w:tcPr>
            <w:tcW w:w="2956" w:type="dxa"/>
          </w:tcPr>
          <w:p w:rsidR="003638E6" w:rsidRPr="00630817" w:rsidRDefault="003638E6">
            <w:pPr>
              <w:rPr>
                <w:rFonts w:ascii="Arial Narrow" w:hAnsi="Arial Narrow"/>
                <w:b/>
                <w:bCs/>
                <w:u w:val="single"/>
              </w:rPr>
            </w:pPr>
            <w:r w:rsidRPr="00630817">
              <w:rPr>
                <w:rFonts w:ascii="Arial Narrow" w:hAnsi="Arial Narrow"/>
                <w:b/>
                <w:bCs/>
                <w:u w:val="single"/>
              </w:rPr>
              <w:t>REPORTING PERIODS</w:t>
            </w:r>
          </w:p>
        </w:tc>
        <w:tc>
          <w:tcPr>
            <w:tcW w:w="3992" w:type="dxa"/>
          </w:tcPr>
          <w:p w:rsidR="003638E6" w:rsidRPr="00630817" w:rsidRDefault="003638E6" w:rsidP="003638E6">
            <w:pPr>
              <w:rPr>
                <w:rFonts w:ascii="Arial Narrow" w:hAnsi="Arial Narrow"/>
              </w:rPr>
            </w:pPr>
            <w:r w:rsidRPr="00630817">
              <w:rPr>
                <w:rFonts w:ascii="Arial Narrow" w:hAnsi="Arial Narrow"/>
              </w:rPr>
              <w:t>December 22 – January1  Winter Break</w:t>
            </w:r>
          </w:p>
        </w:tc>
        <w:tc>
          <w:tcPr>
            <w:tcW w:w="3348" w:type="dxa"/>
          </w:tcPr>
          <w:p w:rsidR="003638E6" w:rsidRPr="00630817" w:rsidRDefault="003638E6" w:rsidP="003638E6">
            <w:pPr>
              <w:rPr>
                <w:rFonts w:ascii="Arial Narrow" w:hAnsi="Arial Narrow"/>
              </w:rPr>
            </w:pPr>
            <w:r w:rsidRPr="00630817">
              <w:rPr>
                <w:rFonts w:ascii="Arial Narrow" w:hAnsi="Arial Narrow"/>
              </w:rPr>
              <w:t>March 6</w:t>
            </w:r>
          </w:p>
        </w:tc>
      </w:tr>
      <w:tr w:rsidR="003638E6">
        <w:tc>
          <w:tcPr>
            <w:tcW w:w="2956" w:type="dxa"/>
          </w:tcPr>
          <w:p w:rsidR="003638E6" w:rsidRPr="00630817" w:rsidRDefault="003638E6">
            <w:pPr>
              <w:rPr>
                <w:rFonts w:ascii="Arial Narrow" w:hAnsi="Arial Narrow"/>
              </w:rPr>
            </w:pPr>
            <w:r w:rsidRPr="00630817">
              <w:rPr>
                <w:rFonts w:ascii="Arial Narrow" w:hAnsi="Arial Narrow"/>
                <w:b/>
                <w:bCs/>
              </w:rPr>
              <w:t>First Quarter:</w:t>
            </w:r>
          </w:p>
        </w:tc>
        <w:tc>
          <w:tcPr>
            <w:tcW w:w="3992" w:type="dxa"/>
          </w:tcPr>
          <w:p w:rsidR="003638E6" w:rsidRPr="00630817" w:rsidRDefault="003638E6" w:rsidP="003638E6">
            <w:pPr>
              <w:rPr>
                <w:rFonts w:ascii="Arial Narrow" w:hAnsi="Arial Narrow"/>
              </w:rPr>
            </w:pPr>
            <w:r w:rsidRPr="00630817">
              <w:rPr>
                <w:rFonts w:ascii="Arial Narrow" w:hAnsi="Arial Narrow"/>
              </w:rPr>
              <w:t>January 2                Teacher Workday</w:t>
            </w:r>
          </w:p>
        </w:tc>
        <w:tc>
          <w:tcPr>
            <w:tcW w:w="3348" w:type="dxa"/>
          </w:tcPr>
          <w:p w:rsidR="003638E6" w:rsidRPr="00630817" w:rsidRDefault="003638E6" w:rsidP="006B6D47">
            <w:pPr>
              <w:rPr>
                <w:rFonts w:ascii="Arial Narrow" w:hAnsi="Arial Narrow"/>
              </w:rPr>
            </w:pPr>
            <w:r w:rsidRPr="00630817">
              <w:rPr>
                <w:rFonts w:ascii="Arial Narrow" w:hAnsi="Arial Narrow"/>
              </w:rPr>
              <w:t>April 17</w:t>
            </w:r>
          </w:p>
        </w:tc>
      </w:tr>
      <w:tr w:rsidR="003638E6">
        <w:tc>
          <w:tcPr>
            <w:tcW w:w="2956" w:type="dxa"/>
          </w:tcPr>
          <w:p w:rsidR="003638E6" w:rsidRPr="00630817" w:rsidRDefault="003638E6" w:rsidP="003638E6">
            <w:pPr>
              <w:rPr>
                <w:rFonts w:ascii="Arial Narrow" w:hAnsi="Arial Narrow"/>
              </w:rPr>
            </w:pPr>
            <w:r w:rsidRPr="00630817">
              <w:rPr>
                <w:rFonts w:ascii="Arial Narrow" w:hAnsi="Arial Narrow"/>
              </w:rPr>
              <w:t>August 25– October 28</w:t>
            </w:r>
          </w:p>
        </w:tc>
        <w:tc>
          <w:tcPr>
            <w:tcW w:w="3992" w:type="dxa"/>
          </w:tcPr>
          <w:p w:rsidR="003638E6" w:rsidRPr="00630817" w:rsidRDefault="003638E6" w:rsidP="003638E6">
            <w:pPr>
              <w:rPr>
                <w:rFonts w:ascii="Arial Narrow" w:hAnsi="Arial Narrow"/>
              </w:rPr>
            </w:pPr>
            <w:r w:rsidRPr="00630817">
              <w:rPr>
                <w:rFonts w:ascii="Arial Narrow" w:hAnsi="Arial Narrow"/>
              </w:rPr>
              <w:t>January 19              Martin Luther King, Jr. Day</w:t>
            </w:r>
          </w:p>
        </w:tc>
        <w:tc>
          <w:tcPr>
            <w:tcW w:w="3348" w:type="dxa"/>
          </w:tcPr>
          <w:p w:rsidR="003638E6" w:rsidRPr="00630817" w:rsidRDefault="003638E6">
            <w:pPr>
              <w:rPr>
                <w:rFonts w:ascii="Arial Narrow" w:hAnsi="Arial Narrow"/>
              </w:rPr>
            </w:pPr>
          </w:p>
        </w:tc>
      </w:tr>
      <w:tr w:rsidR="003638E6">
        <w:tc>
          <w:tcPr>
            <w:tcW w:w="2956" w:type="dxa"/>
          </w:tcPr>
          <w:p w:rsidR="003638E6" w:rsidRPr="00630817" w:rsidRDefault="003638E6">
            <w:pPr>
              <w:rPr>
                <w:rFonts w:ascii="Arial Narrow" w:hAnsi="Arial Narrow"/>
                <w:b/>
                <w:bCs/>
              </w:rPr>
            </w:pPr>
            <w:r w:rsidRPr="00630817">
              <w:rPr>
                <w:rFonts w:ascii="Arial Narrow" w:hAnsi="Arial Narrow"/>
                <w:b/>
                <w:bCs/>
              </w:rPr>
              <w:t>Second Quarter:</w:t>
            </w:r>
          </w:p>
        </w:tc>
        <w:tc>
          <w:tcPr>
            <w:tcW w:w="3992" w:type="dxa"/>
          </w:tcPr>
          <w:p w:rsidR="003638E6" w:rsidRPr="00630817" w:rsidRDefault="003638E6" w:rsidP="003638E6">
            <w:pPr>
              <w:rPr>
                <w:rFonts w:ascii="Arial Narrow" w:hAnsi="Arial Narrow"/>
              </w:rPr>
            </w:pPr>
            <w:r w:rsidRPr="00630817">
              <w:rPr>
                <w:rFonts w:ascii="Arial Narrow" w:hAnsi="Arial Narrow"/>
              </w:rPr>
              <w:t>January 20              Teacher Workday</w:t>
            </w:r>
          </w:p>
        </w:tc>
        <w:tc>
          <w:tcPr>
            <w:tcW w:w="3348" w:type="dxa"/>
          </w:tcPr>
          <w:p w:rsidR="003638E6" w:rsidRPr="00630817" w:rsidRDefault="003638E6" w:rsidP="006B6D47">
            <w:pPr>
              <w:pStyle w:val="Heading9"/>
              <w:rPr>
                <w:rFonts w:ascii="Arial Narrow" w:hAnsi="Arial Narrow"/>
                <w:bCs/>
                <w:szCs w:val="24"/>
              </w:rPr>
            </w:pPr>
            <w:r w:rsidRPr="00630817">
              <w:rPr>
                <w:rFonts w:ascii="Arial Narrow" w:hAnsi="Arial Narrow"/>
                <w:bCs/>
                <w:szCs w:val="24"/>
              </w:rPr>
              <w:t>REPORT CARD DATES</w:t>
            </w:r>
          </w:p>
        </w:tc>
      </w:tr>
      <w:tr w:rsidR="003638E6">
        <w:tc>
          <w:tcPr>
            <w:tcW w:w="2956" w:type="dxa"/>
          </w:tcPr>
          <w:p w:rsidR="003638E6" w:rsidRPr="00630817" w:rsidRDefault="003638E6" w:rsidP="003638E6">
            <w:pPr>
              <w:rPr>
                <w:rFonts w:ascii="Arial Narrow" w:hAnsi="Arial Narrow"/>
              </w:rPr>
            </w:pPr>
            <w:r w:rsidRPr="00630817">
              <w:rPr>
                <w:rFonts w:ascii="Arial Narrow" w:hAnsi="Arial Narrow"/>
              </w:rPr>
              <w:t>October 29-January 16</w:t>
            </w:r>
          </w:p>
        </w:tc>
        <w:tc>
          <w:tcPr>
            <w:tcW w:w="3992" w:type="dxa"/>
          </w:tcPr>
          <w:p w:rsidR="003638E6" w:rsidRPr="00630817" w:rsidRDefault="003638E6" w:rsidP="003638E6">
            <w:pPr>
              <w:rPr>
                <w:rFonts w:ascii="Arial Narrow" w:hAnsi="Arial Narrow"/>
              </w:rPr>
            </w:pPr>
            <w:r w:rsidRPr="00630817">
              <w:rPr>
                <w:rFonts w:ascii="Arial Narrow" w:hAnsi="Arial Narrow"/>
              </w:rPr>
              <w:t>March 23                 Teacher Workday</w:t>
            </w:r>
          </w:p>
        </w:tc>
        <w:tc>
          <w:tcPr>
            <w:tcW w:w="3348" w:type="dxa"/>
          </w:tcPr>
          <w:p w:rsidR="003638E6" w:rsidRPr="00630817" w:rsidRDefault="003638E6" w:rsidP="003638E6">
            <w:pPr>
              <w:rPr>
                <w:rFonts w:ascii="Arial Narrow" w:hAnsi="Arial Narrow"/>
              </w:rPr>
            </w:pPr>
            <w:r w:rsidRPr="00630817">
              <w:rPr>
                <w:rFonts w:ascii="Arial Narrow" w:hAnsi="Arial Narrow"/>
              </w:rPr>
              <w:t xml:space="preserve">November  5  </w:t>
            </w:r>
            <w:r w:rsidRPr="00630817">
              <w:rPr>
                <w:rFonts w:ascii="Arial Narrow" w:hAnsi="Arial Narrow"/>
                <w:vertAlign w:val="superscript"/>
              </w:rPr>
              <w:t xml:space="preserve">  </w:t>
            </w:r>
            <w:r w:rsidRPr="00630817">
              <w:rPr>
                <w:rFonts w:ascii="Arial Narrow" w:hAnsi="Arial Narrow"/>
              </w:rPr>
              <w:t xml:space="preserve"> (2</w:t>
            </w:r>
            <w:r w:rsidRPr="00630817">
              <w:rPr>
                <w:rFonts w:ascii="Arial Narrow" w:hAnsi="Arial Narrow"/>
                <w:vertAlign w:val="superscript"/>
              </w:rPr>
              <w:t>nd</w:t>
            </w:r>
            <w:r w:rsidRPr="00630817">
              <w:rPr>
                <w:rFonts w:ascii="Arial Narrow" w:hAnsi="Arial Narrow"/>
              </w:rPr>
              <w:t xml:space="preserve"> – 5</w:t>
            </w:r>
            <w:r w:rsidRPr="00630817">
              <w:rPr>
                <w:rFonts w:ascii="Arial Narrow" w:hAnsi="Arial Narrow"/>
                <w:vertAlign w:val="superscript"/>
              </w:rPr>
              <w:t>th</w:t>
            </w:r>
            <w:r w:rsidRPr="00630817">
              <w:rPr>
                <w:rFonts w:ascii="Arial Narrow" w:hAnsi="Arial Narrow"/>
              </w:rPr>
              <w:t xml:space="preserve"> grade)</w:t>
            </w:r>
          </w:p>
        </w:tc>
      </w:tr>
      <w:tr w:rsidR="003638E6">
        <w:tc>
          <w:tcPr>
            <w:tcW w:w="2956" w:type="dxa"/>
          </w:tcPr>
          <w:p w:rsidR="003638E6" w:rsidRPr="00630817" w:rsidRDefault="003638E6">
            <w:pPr>
              <w:rPr>
                <w:rFonts w:ascii="Arial Narrow" w:hAnsi="Arial Narrow"/>
                <w:b/>
                <w:bCs/>
              </w:rPr>
            </w:pPr>
            <w:r w:rsidRPr="00630817">
              <w:rPr>
                <w:rFonts w:ascii="Arial Narrow" w:hAnsi="Arial Narrow"/>
                <w:b/>
                <w:bCs/>
              </w:rPr>
              <w:t>Third Quarter:</w:t>
            </w:r>
          </w:p>
        </w:tc>
        <w:tc>
          <w:tcPr>
            <w:tcW w:w="3992" w:type="dxa"/>
          </w:tcPr>
          <w:p w:rsidR="003638E6" w:rsidRPr="00630817" w:rsidRDefault="003638E6" w:rsidP="003638E6">
            <w:pPr>
              <w:rPr>
                <w:rFonts w:ascii="Arial Narrow" w:hAnsi="Arial Narrow"/>
              </w:rPr>
            </w:pPr>
            <w:r w:rsidRPr="00630817">
              <w:rPr>
                <w:rFonts w:ascii="Arial Narrow" w:hAnsi="Arial Narrow"/>
              </w:rPr>
              <w:t>March 24 – March 27   Spring Break</w:t>
            </w:r>
          </w:p>
        </w:tc>
        <w:tc>
          <w:tcPr>
            <w:tcW w:w="3348" w:type="dxa"/>
          </w:tcPr>
          <w:p w:rsidR="003638E6" w:rsidRPr="00630817" w:rsidRDefault="003638E6" w:rsidP="000B50BF">
            <w:pPr>
              <w:rPr>
                <w:rFonts w:ascii="Arial Narrow" w:hAnsi="Arial Narrow"/>
              </w:rPr>
            </w:pPr>
            <w:r w:rsidRPr="00630817">
              <w:rPr>
                <w:rFonts w:ascii="Arial Narrow" w:hAnsi="Arial Narrow"/>
              </w:rPr>
              <w:t>January 27      (K – 5</w:t>
            </w:r>
            <w:r w:rsidRPr="00630817">
              <w:rPr>
                <w:rFonts w:ascii="Arial Narrow" w:hAnsi="Arial Narrow"/>
                <w:vertAlign w:val="superscript"/>
              </w:rPr>
              <w:t>th</w:t>
            </w:r>
            <w:r w:rsidRPr="00630817">
              <w:rPr>
                <w:rFonts w:ascii="Arial Narrow" w:hAnsi="Arial Narrow"/>
              </w:rPr>
              <w:t xml:space="preserve"> grade)</w:t>
            </w:r>
          </w:p>
        </w:tc>
      </w:tr>
      <w:tr w:rsidR="003638E6">
        <w:tc>
          <w:tcPr>
            <w:tcW w:w="2956" w:type="dxa"/>
          </w:tcPr>
          <w:p w:rsidR="003638E6" w:rsidRPr="00630817" w:rsidRDefault="003638E6" w:rsidP="003638E6">
            <w:pPr>
              <w:rPr>
                <w:rFonts w:ascii="Arial Narrow" w:hAnsi="Arial Narrow"/>
              </w:rPr>
            </w:pPr>
            <w:r w:rsidRPr="00630817">
              <w:rPr>
                <w:rFonts w:ascii="Arial Narrow" w:hAnsi="Arial Narrow"/>
              </w:rPr>
              <w:t>January 19 – March 20</w:t>
            </w:r>
          </w:p>
        </w:tc>
        <w:tc>
          <w:tcPr>
            <w:tcW w:w="3992" w:type="dxa"/>
          </w:tcPr>
          <w:p w:rsidR="003638E6" w:rsidRPr="00630817" w:rsidRDefault="003638E6" w:rsidP="003638E6">
            <w:pPr>
              <w:rPr>
                <w:rFonts w:ascii="Arial Narrow" w:hAnsi="Arial Narrow"/>
              </w:rPr>
            </w:pPr>
            <w:r w:rsidRPr="00630817">
              <w:rPr>
                <w:rFonts w:ascii="Arial Narrow" w:hAnsi="Arial Narrow"/>
              </w:rPr>
              <w:t>April 3                      Good Friday</w:t>
            </w:r>
          </w:p>
        </w:tc>
        <w:tc>
          <w:tcPr>
            <w:tcW w:w="3348" w:type="dxa"/>
          </w:tcPr>
          <w:p w:rsidR="003638E6" w:rsidRPr="00630817" w:rsidRDefault="003638E6" w:rsidP="003638E6">
            <w:pPr>
              <w:rPr>
                <w:rFonts w:ascii="Arial Narrow" w:hAnsi="Arial Narrow"/>
              </w:rPr>
            </w:pPr>
            <w:r w:rsidRPr="00630817">
              <w:rPr>
                <w:rFonts w:ascii="Arial Narrow" w:hAnsi="Arial Narrow"/>
              </w:rPr>
              <w:t>April 10            (1</w:t>
            </w:r>
            <w:r w:rsidRPr="00630817">
              <w:rPr>
                <w:rFonts w:ascii="Arial Narrow" w:hAnsi="Arial Narrow"/>
                <w:vertAlign w:val="superscript"/>
              </w:rPr>
              <w:t>st</w:t>
            </w:r>
            <w:r w:rsidRPr="00630817">
              <w:rPr>
                <w:rFonts w:ascii="Arial Narrow" w:hAnsi="Arial Narrow"/>
              </w:rPr>
              <w:t xml:space="preserve"> – 5</w:t>
            </w:r>
            <w:r w:rsidRPr="00630817">
              <w:rPr>
                <w:rFonts w:ascii="Arial Narrow" w:hAnsi="Arial Narrow"/>
                <w:vertAlign w:val="superscript"/>
              </w:rPr>
              <w:t>th</w:t>
            </w:r>
            <w:r w:rsidRPr="00630817">
              <w:rPr>
                <w:rFonts w:ascii="Arial Narrow" w:hAnsi="Arial Narrow"/>
              </w:rPr>
              <w:t xml:space="preserve"> grade)</w:t>
            </w:r>
          </w:p>
        </w:tc>
      </w:tr>
      <w:tr w:rsidR="003638E6">
        <w:tc>
          <w:tcPr>
            <w:tcW w:w="2956" w:type="dxa"/>
          </w:tcPr>
          <w:p w:rsidR="003638E6" w:rsidRPr="00630817" w:rsidRDefault="003638E6">
            <w:pPr>
              <w:rPr>
                <w:rFonts w:ascii="Arial Narrow" w:hAnsi="Arial Narrow"/>
              </w:rPr>
            </w:pPr>
            <w:r w:rsidRPr="00630817">
              <w:rPr>
                <w:rFonts w:ascii="Arial Narrow" w:hAnsi="Arial Narrow"/>
                <w:b/>
                <w:bCs/>
              </w:rPr>
              <w:t>Fourth Quarter:</w:t>
            </w:r>
          </w:p>
        </w:tc>
        <w:tc>
          <w:tcPr>
            <w:tcW w:w="3992" w:type="dxa"/>
          </w:tcPr>
          <w:p w:rsidR="003638E6" w:rsidRPr="00630817" w:rsidRDefault="003638E6" w:rsidP="003638E6">
            <w:pPr>
              <w:rPr>
                <w:rFonts w:ascii="Arial Narrow" w:hAnsi="Arial Narrow"/>
              </w:rPr>
            </w:pPr>
            <w:r w:rsidRPr="00630817">
              <w:rPr>
                <w:rFonts w:ascii="Arial Narrow" w:hAnsi="Arial Narrow"/>
              </w:rPr>
              <w:t>May 25                     Memorial Day</w:t>
            </w:r>
          </w:p>
        </w:tc>
        <w:tc>
          <w:tcPr>
            <w:tcW w:w="3348" w:type="dxa"/>
          </w:tcPr>
          <w:p w:rsidR="003638E6" w:rsidRPr="00630817" w:rsidRDefault="003638E6" w:rsidP="000B50BF">
            <w:pPr>
              <w:rPr>
                <w:rFonts w:ascii="Arial Narrow" w:hAnsi="Arial Narrow"/>
              </w:rPr>
            </w:pPr>
            <w:r w:rsidRPr="00630817">
              <w:rPr>
                <w:rFonts w:ascii="Arial Narrow" w:hAnsi="Arial Narrow"/>
              </w:rPr>
              <w:t>June 8             (K – 5</w:t>
            </w:r>
            <w:r w:rsidRPr="00630817">
              <w:rPr>
                <w:rFonts w:ascii="Arial Narrow" w:hAnsi="Arial Narrow"/>
                <w:vertAlign w:val="superscript"/>
              </w:rPr>
              <w:t>th</w:t>
            </w:r>
            <w:r w:rsidRPr="00630817">
              <w:rPr>
                <w:rFonts w:ascii="Arial Narrow" w:hAnsi="Arial Narrow"/>
              </w:rPr>
              <w:t xml:space="preserve"> grade)</w:t>
            </w:r>
          </w:p>
        </w:tc>
      </w:tr>
      <w:tr w:rsidR="003638E6">
        <w:tc>
          <w:tcPr>
            <w:tcW w:w="2956" w:type="dxa"/>
          </w:tcPr>
          <w:p w:rsidR="003638E6" w:rsidRDefault="003638E6" w:rsidP="003638E6">
            <w:pPr>
              <w:rPr>
                <w:rFonts w:ascii="Arial Narrow" w:hAnsi="Arial Narrow"/>
                <w:sz w:val="22"/>
              </w:rPr>
            </w:pPr>
            <w:r>
              <w:rPr>
                <w:rFonts w:ascii="Arial Narrow" w:hAnsi="Arial Narrow"/>
                <w:sz w:val="22"/>
              </w:rPr>
              <w:t>March 30 – June 8</w:t>
            </w:r>
          </w:p>
        </w:tc>
        <w:tc>
          <w:tcPr>
            <w:tcW w:w="3992" w:type="dxa"/>
          </w:tcPr>
          <w:p w:rsidR="003638E6" w:rsidRDefault="003638E6" w:rsidP="003638E6">
            <w:pPr>
              <w:rPr>
                <w:rFonts w:ascii="Arial Narrow" w:hAnsi="Arial Narrow"/>
                <w:sz w:val="22"/>
              </w:rPr>
            </w:pPr>
          </w:p>
        </w:tc>
        <w:tc>
          <w:tcPr>
            <w:tcW w:w="3348" w:type="dxa"/>
          </w:tcPr>
          <w:p w:rsidR="003638E6" w:rsidRDefault="003638E6" w:rsidP="006B6D47">
            <w:pPr>
              <w:rPr>
                <w:rFonts w:ascii="Arial Narrow" w:hAnsi="Arial Narrow"/>
                <w:sz w:val="22"/>
              </w:rPr>
            </w:pPr>
          </w:p>
        </w:tc>
      </w:tr>
      <w:tr w:rsidR="003638E6">
        <w:tc>
          <w:tcPr>
            <w:tcW w:w="2956" w:type="dxa"/>
          </w:tcPr>
          <w:p w:rsidR="003638E6" w:rsidRDefault="003638E6">
            <w:pPr>
              <w:rPr>
                <w:rFonts w:ascii="Arial Narrow" w:hAnsi="Arial Narrow"/>
                <w:sz w:val="22"/>
              </w:rPr>
            </w:pPr>
          </w:p>
        </w:tc>
        <w:tc>
          <w:tcPr>
            <w:tcW w:w="3992" w:type="dxa"/>
          </w:tcPr>
          <w:p w:rsidR="003638E6" w:rsidRDefault="003638E6" w:rsidP="00D06E09">
            <w:pPr>
              <w:rPr>
                <w:rFonts w:ascii="Arial Narrow" w:hAnsi="Arial Narrow"/>
                <w:sz w:val="22"/>
              </w:rPr>
            </w:pPr>
          </w:p>
        </w:tc>
        <w:tc>
          <w:tcPr>
            <w:tcW w:w="3348" w:type="dxa"/>
          </w:tcPr>
          <w:p w:rsidR="003638E6" w:rsidRDefault="003638E6" w:rsidP="006B6D47">
            <w:pPr>
              <w:rPr>
                <w:rFonts w:ascii="Arial Narrow" w:hAnsi="Arial Narrow"/>
                <w:sz w:val="22"/>
              </w:rPr>
            </w:pPr>
          </w:p>
        </w:tc>
      </w:tr>
    </w:tbl>
    <w:p w:rsidR="00630817" w:rsidRDefault="00630817">
      <w:pPr>
        <w:pStyle w:val="Heading6"/>
        <w:rPr>
          <w:rFonts w:ascii="Arial Narrow" w:hAnsi="Arial Narrow" w:cs="Arial"/>
          <w:sz w:val="28"/>
        </w:rPr>
      </w:pPr>
    </w:p>
    <w:p w:rsidR="003555E8" w:rsidRDefault="003555E8">
      <w:pPr>
        <w:pStyle w:val="Heading6"/>
        <w:rPr>
          <w:rFonts w:ascii="Arial Narrow" w:hAnsi="Arial Narrow" w:cs="Arial"/>
          <w:sz w:val="28"/>
        </w:rPr>
      </w:pPr>
      <w:r>
        <w:rPr>
          <w:rFonts w:ascii="Arial Narrow" w:hAnsi="Arial Narrow" w:cs="Arial"/>
          <w:sz w:val="28"/>
        </w:rPr>
        <w:t>OFFICE STAFF:</w:t>
      </w:r>
      <w:r>
        <w:rPr>
          <w:rFonts w:ascii="Arial Narrow" w:hAnsi="Arial Narrow" w:cs="Arial"/>
          <w:sz w:val="28"/>
          <w:u w:val="none"/>
        </w:rPr>
        <w:tab/>
      </w:r>
      <w:r>
        <w:rPr>
          <w:rFonts w:ascii="Arial Narrow" w:hAnsi="Arial Narrow" w:cs="Arial"/>
          <w:sz w:val="28"/>
          <w:u w:val="none"/>
        </w:rPr>
        <w:tab/>
      </w:r>
      <w:r>
        <w:rPr>
          <w:rFonts w:ascii="Arial Narrow" w:hAnsi="Arial Narrow" w:cs="Arial"/>
          <w:sz w:val="28"/>
          <w:u w:val="none"/>
        </w:rPr>
        <w:tab/>
      </w:r>
      <w:r>
        <w:rPr>
          <w:rFonts w:ascii="Arial Narrow" w:hAnsi="Arial Narrow" w:cs="Arial"/>
          <w:sz w:val="28"/>
          <w:u w:val="none"/>
        </w:rPr>
        <w:tab/>
      </w:r>
      <w:r>
        <w:rPr>
          <w:rFonts w:ascii="Arial Narrow" w:hAnsi="Arial Narrow" w:cs="Arial"/>
          <w:sz w:val="28"/>
          <w:u w:val="none"/>
        </w:rPr>
        <w:tab/>
      </w:r>
      <w:r>
        <w:rPr>
          <w:rFonts w:ascii="Arial Narrow" w:hAnsi="Arial Narrow" w:cs="Arial"/>
          <w:sz w:val="28"/>
          <w:u w:val="none"/>
        </w:rPr>
        <w:tab/>
      </w:r>
      <w:r>
        <w:rPr>
          <w:rFonts w:ascii="Arial Narrow" w:hAnsi="Arial Narrow" w:cs="Arial"/>
          <w:sz w:val="28"/>
        </w:rPr>
        <w:t>INTERNET / E-MAIL POLICY</w:t>
      </w:r>
    </w:p>
    <w:p w:rsidR="003555E8" w:rsidRDefault="006D2EB0">
      <w:pPr>
        <w:ind w:hanging="270"/>
        <w:rPr>
          <w:rFonts w:ascii="Arial Narrow" w:hAnsi="Arial Narrow" w:cs="Arial"/>
        </w:rPr>
      </w:pPr>
      <w:r>
        <w:rPr>
          <w:rFonts w:ascii="Arial Narrow" w:hAnsi="Arial Narrow" w:cs="Arial"/>
          <w:noProof/>
        </w:rPr>
        <w:pict>
          <v:shapetype id="_x0000_t202" coordsize="21600,21600" o:spt="202" path="m,l,21600r21600,l21600,xe">
            <v:stroke joinstyle="miter"/>
            <v:path gradientshapeok="t" o:connecttype="rect"/>
          </v:shapetype>
          <v:shape id="_x0000_s1030" type="#_x0000_t202" style="position:absolute;margin-left:193.05pt;margin-top:10.95pt;width:342pt;height:135pt;z-index:251652608">
            <v:textbox style="mso-next-textbox:#_x0000_s1030">
              <w:txbxContent>
                <w:p w:rsidR="006D738A" w:rsidRDefault="006D738A">
                  <w:pPr>
                    <w:pStyle w:val="BodyText3"/>
                    <w:rPr>
                      <w:rFonts w:ascii="Arial Narrow" w:hAnsi="Arial Narrow"/>
                      <w:sz w:val="24"/>
                    </w:rPr>
                  </w:pPr>
                  <w:r>
                    <w:rPr>
                      <w:rFonts w:ascii="Arial Narrow" w:hAnsi="Arial Narrow"/>
                      <w:sz w:val="24"/>
                    </w:rPr>
                    <w:t>All students registered in the Wake County Public School System will automatically be given access to the Internet and E-mail.  Parents have the option of denying their child’s access to the Internet and/or prohibiting them from obtaining an e-mail account.  To exercise this option, the Parental Request to Deny Access form must be completed and returned to the school.  Parents will be notified when the school receives the signed form.  If you are not notified within 30 days, please call the school to confirm that the form has been received and processed.</w:t>
                  </w:r>
                </w:p>
              </w:txbxContent>
            </v:textbox>
          </v:shape>
        </w:pict>
      </w:r>
      <w:r w:rsidR="003555E8">
        <w:rPr>
          <w:rFonts w:ascii="Arial Narrow" w:hAnsi="Arial Narrow" w:cs="Arial"/>
        </w:rPr>
        <w:t>Principal:</w:t>
      </w:r>
      <w:r w:rsidR="00D50ED7">
        <w:rPr>
          <w:rFonts w:ascii="Arial Narrow" w:hAnsi="Arial Narrow" w:cs="Arial"/>
        </w:rPr>
        <w:t xml:space="preserve"> Joy Gorman </w:t>
      </w:r>
      <w:r w:rsidR="003555E8">
        <w:rPr>
          <w:rFonts w:ascii="Arial Narrow" w:hAnsi="Arial Narrow" w:cs="Arial"/>
        </w:rPr>
        <w:tab/>
      </w:r>
      <w:r w:rsidR="003555E8">
        <w:rPr>
          <w:rFonts w:ascii="Arial Narrow" w:hAnsi="Arial Narrow" w:cs="Arial"/>
        </w:rPr>
        <w:tab/>
      </w:r>
      <w:r w:rsidR="003555E8">
        <w:rPr>
          <w:rFonts w:ascii="Arial Narrow" w:hAnsi="Arial Narrow" w:cs="Arial"/>
        </w:rPr>
        <w:tab/>
      </w:r>
      <w:r w:rsidR="003555E8">
        <w:rPr>
          <w:rFonts w:ascii="Arial Narrow" w:hAnsi="Arial Narrow" w:cs="Arial"/>
        </w:rPr>
        <w:tab/>
      </w:r>
      <w:r w:rsidR="003555E8">
        <w:rPr>
          <w:rFonts w:ascii="Arial Narrow" w:hAnsi="Arial Narrow" w:cs="Arial"/>
        </w:rPr>
        <w:tab/>
      </w:r>
    </w:p>
    <w:p w:rsidR="003555E8" w:rsidRDefault="00962D00">
      <w:pPr>
        <w:ind w:hanging="270"/>
        <w:rPr>
          <w:rFonts w:ascii="Arial Narrow" w:hAnsi="Arial Narrow" w:cs="Arial"/>
        </w:rPr>
      </w:pPr>
      <w:r>
        <w:rPr>
          <w:rFonts w:ascii="Arial Narrow" w:hAnsi="Arial Narrow" w:cs="Arial"/>
        </w:rPr>
        <w:t xml:space="preserve">Assistant Principal: </w:t>
      </w:r>
      <w:r w:rsidR="00822F2D">
        <w:rPr>
          <w:rFonts w:ascii="Arial Narrow" w:hAnsi="Arial Narrow" w:cs="Arial"/>
        </w:rPr>
        <w:t>Melissa Bunn</w:t>
      </w:r>
    </w:p>
    <w:p w:rsidR="003555E8" w:rsidRDefault="003555E8">
      <w:pPr>
        <w:ind w:hanging="270"/>
        <w:rPr>
          <w:rFonts w:ascii="Arial Narrow" w:hAnsi="Arial Narrow" w:cs="Arial"/>
        </w:rPr>
      </w:pPr>
      <w:r>
        <w:rPr>
          <w:rFonts w:ascii="Arial Narrow" w:hAnsi="Arial Narrow" w:cs="Arial"/>
        </w:rPr>
        <w:lastRenderedPageBreak/>
        <w:t>Secretary/Bookkeeper: Gracia Gartland</w:t>
      </w:r>
    </w:p>
    <w:p w:rsidR="003555E8" w:rsidRDefault="003638E6">
      <w:pPr>
        <w:ind w:hanging="270"/>
        <w:rPr>
          <w:rFonts w:ascii="Arial Narrow" w:hAnsi="Arial Narrow" w:cs="Arial"/>
        </w:rPr>
      </w:pPr>
      <w:r>
        <w:rPr>
          <w:rFonts w:ascii="Arial Narrow" w:hAnsi="Arial Narrow" w:cs="Arial"/>
        </w:rPr>
        <w:t xml:space="preserve">Student Info. </w:t>
      </w:r>
      <w:r w:rsidR="003555E8">
        <w:rPr>
          <w:rFonts w:ascii="Arial Narrow" w:hAnsi="Arial Narrow" w:cs="Arial"/>
        </w:rPr>
        <w:t>Data Manager: Teresa Gomez</w:t>
      </w:r>
    </w:p>
    <w:p w:rsidR="003555E8" w:rsidRDefault="003555E8">
      <w:pPr>
        <w:ind w:hanging="270"/>
        <w:rPr>
          <w:rFonts w:ascii="Arial Narrow" w:hAnsi="Arial Narrow" w:cs="Arial"/>
        </w:rPr>
      </w:pPr>
      <w:r>
        <w:rPr>
          <w:rFonts w:ascii="Arial Narrow" w:hAnsi="Arial Narrow" w:cs="Arial"/>
        </w:rPr>
        <w:t>Receptionist: Melanie Rowe</w:t>
      </w:r>
    </w:p>
    <w:p w:rsidR="003555E8" w:rsidRDefault="003555E8">
      <w:pPr>
        <w:ind w:hanging="270"/>
        <w:rPr>
          <w:rFonts w:ascii="Arial Narrow" w:hAnsi="Arial Narrow" w:cs="Arial"/>
        </w:rPr>
      </w:pPr>
      <w:r>
        <w:rPr>
          <w:rFonts w:ascii="Arial Narrow" w:hAnsi="Arial Narrow" w:cs="Arial"/>
        </w:rPr>
        <w:t>Phone Number: (919) 577-1300</w:t>
      </w:r>
    </w:p>
    <w:p w:rsidR="003555E8" w:rsidRDefault="003555E8">
      <w:pPr>
        <w:ind w:hanging="270"/>
        <w:rPr>
          <w:rFonts w:ascii="Arial Narrow" w:hAnsi="Arial Narrow" w:cs="Arial"/>
          <w:sz w:val="18"/>
        </w:rPr>
      </w:pPr>
      <w:r>
        <w:rPr>
          <w:rFonts w:ascii="Arial Narrow" w:hAnsi="Arial Narrow" w:cs="Arial"/>
        </w:rPr>
        <w:t>Fax Number: (919) 577-1311</w:t>
      </w:r>
    </w:p>
    <w:p w:rsidR="003555E8" w:rsidRDefault="003555E8">
      <w:pPr>
        <w:ind w:hanging="270"/>
        <w:rPr>
          <w:rFonts w:cs="Arial"/>
        </w:rPr>
      </w:pPr>
    </w:p>
    <w:p w:rsidR="003555E8" w:rsidRDefault="003555E8">
      <w:pPr>
        <w:ind w:hanging="270"/>
        <w:rPr>
          <w:rFonts w:cs="Arial"/>
        </w:rPr>
      </w:pPr>
    </w:p>
    <w:p w:rsidR="00822F2D" w:rsidRDefault="00822F2D">
      <w:pPr>
        <w:ind w:hanging="270"/>
        <w:rPr>
          <w:rFonts w:cs="Arial"/>
        </w:rPr>
      </w:pPr>
    </w:p>
    <w:p w:rsidR="003555E8" w:rsidRDefault="003555E8"/>
    <w:p w:rsidR="003555E8" w:rsidRDefault="003555E8"/>
    <w:p w:rsidR="003555E8" w:rsidRDefault="003555E8">
      <w:pPr>
        <w:rPr>
          <w:rFonts w:cs="Arial"/>
          <w:b/>
          <w:u w:val="single"/>
        </w:rPr>
      </w:pPr>
    </w:p>
    <w:p w:rsidR="003555E8" w:rsidRDefault="003555E8" w:rsidP="00630817">
      <w:pPr>
        <w:rPr>
          <w:rFonts w:ascii="Arial Narrow" w:hAnsi="Arial Narrow" w:cs="Arial"/>
          <w:b/>
          <w:sz w:val="28"/>
          <w:u w:val="single"/>
        </w:rPr>
      </w:pPr>
      <w:r>
        <w:rPr>
          <w:rFonts w:ascii="Arial Narrow" w:hAnsi="Arial Narrow" w:cs="Arial"/>
          <w:b/>
          <w:sz w:val="28"/>
          <w:u w:val="single"/>
        </w:rPr>
        <w:t>SCHOOL HOURS</w:t>
      </w:r>
    </w:p>
    <w:p w:rsidR="003555E8" w:rsidRDefault="003555E8">
      <w:pPr>
        <w:jc w:val="center"/>
        <w:rPr>
          <w:rFonts w:ascii="Arial Narrow" w:hAnsi="Arial Narrow" w:cs="Arial"/>
          <w:b/>
          <w:sz w:val="28"/>
          <w:u w:val="single"/>
        </w:rPr>
      </w:pPr>
    </w:p>
    <w:p w:rsidR="003555E8" w:rsidRPr="0094088A" w:rsidRDefault="00962D00">
      <w:pPr>
        <w:jc w:val="both"/>
        <w:rPr>
          <w:rFonts w:ascii="Arial Narrow" w:hAnsi="Arial Narrow" w:cs="Arial"/>
          <w:b/>
          <w:bCs/>
          <w:i/>
          <w:iCs/>
          <w:u w:val="single"/>
        </w:rPr>
      </w:pPr>
      <w:r>
        <w:rPr>
          <w:rFonts w:ascii="Arial Narrow" w:hAnsi="Arial Narrow" w:cs="Arial"/>
        </w:rPr>
        <w:t xml:space="preserve">The school day starts at </w:t>
      </w:r>
      <w:r w:rsidR="006A4A30" w:rsidRPr="008B6F2E">
        <w:rPr>
          <w:rFonts w:ascii="Arial Narrow" w:hAnsi="Arial Narrow" w:cs="Arial"/>
        </w:rPr>
        <w:t>9:1</w:t>
      </w:r>
      <w:r w:rsidR="003555E8" w:rsidRPr="008B6F2E">
        <w:rPr>
          <w:rFonts w:ascii="Arial Narrow" w:hAnsi="Arial Narrow" w:cs="Arial"/>
        </w:rPr>
        <w:t>5</w:t>
      </w:r>
      <w:r w:rsidR="00E3285B">
        <w:rPr>
          <w:rFonts w:ascii="Arial Narrow" w:hAnsi="Arial Narrow" w:cs="Arial"/>
        </w:rPr>
        <w:t xml:space="preserve"> and ends at 3:45</w:t>
      </w:r>
      <w:r>
        <w:rPr>
          <w:rFonts w:ascii="Arial Narrow" w:hAnsi="Arial Narrow" w:cs="Arial"/>
        </w:rPr>
        <w:t>.</w:t>
      </w:r>
      <w:r w:rsidR="00E3285B">
        <w:rPr>
          <w:rFonts w:ascii="Arial Narrow" w:hAnsi="Arial Narrow" w:cs="Arial"/>
          <w:b/>
          <w:bCs/>
          <w:i/>
          <w:iCs/>
        </w:rPr>
        <w:t xml:space="preserve"> </w:t>
      </w:r>
      <w:r>
        <w:rPr>
          <w:rFonts w:ascii="Arial Narrow" w:hAnsi="Arial Narrow" w:cs="Arial"/>
          <w:bCs/>
          <w:i/>
          <w:iCs/>
        </w:rPr>
        <w:t xml:space="preserve"> </w:t>
      </w:r>
      <w:r w:rsidR="003555E8">
        <w:rPr>
          <w:rFonts w:ascii="Arial Narrow" w:hAnsi="Arial Narrow" w:cs="Arial"/>
        </w:rPr>
        <w:t>Students may go to their class</w:t>
      </w:r>
      <w:r w:rsidR="00E3285B">
        <w:rPr>
          <w:rFonts w:ascii="Arial Narrow" w:hAnsi="Arial Narrow" w:cs="Arial"/>
        </w:rPr>
        <w:t>rooms or breakfast at 8:45</w:t>
      </w:r>
      <w:r w:rsidR="00965141">
        <w:rPr>
          <w:rFonts w:ascii="Arial Narrow" w:hAnsi="Arial Narrow" w:cs="Arial"/>
        </w:rPr>
        <w:t>.</w:t>
      </w:r>
      <w:r w:rsidR="00E3285B">
        <w:rPr>
          <w:rFonts w:ascii="Arial Narrow" w:hAnsi="Arial Narrow" w:cs="Arial"/>
        </w:rPr>
        <w:t xml:space="preserve"> </w:t>
      </w:r>
      <w:r w:rsidR="003555E8">
        <w:rPr>
          <w:rFonts w:ascii="Arial Narrow" w:hAnsi="Arial Narrow" w:cs="Arial"/>
        </w:rPr>
        <w:t xml:space="preserve"> Students arriving before 8:45</w:t>
      </w:r>
      <w:r w:rsidR="003555E8">
        <w:rPr>
          <w:rFonts w:ascii="Arial Narrow" w:hAnsi="Arial Narrow" w:cs="Arial"/>
          <w:i/>
          <w:iCs/>
        </w:rPr>
        <w:t xml:space="preserve"> </w:t>
      </w:r>
      <w:r w:rsidR="003555E8">
        <w:rPr>
          <w:rFonts w:ascii="Arial Narrow" w:hAnsi="Arial Narrow" w:cs="Arial"/>
          <w:b/>
          <w:bCs/>
          <w:i/>
          <w:iCs/>
        </w:rPr>
        <w:t>must</w:t>
      </w:r>
      <w:r w:rsidR="003555E8">
        <w:rPr>
          <w:rFonts w:ascii="Arial Narrow" w:hAnsi="Arial Narrow" w:cs="Arial"/>
        </w:rPr>
        <w:t xml:space="preserve"> be enrolled in the Early Arrival Program.  We will begin </w:t>
      </w:r>
      <w:r w:rsidR="006B58DC">
        <w:rPr>
          <w:rFonts w:ascii="Arial Narrow" w:hAnsi="Arial Narrow" w:cs="Arial"/>
        </w:rPr>
        <w:t xml:space="preserve">unloading buses and </w:t>
      </w:r>
      <w:r w:rsidR="003555E8">
        <w:rPr>
          <w:rFonts w:ascii="Arial Narrow" w:hAnsi="Arial Narrow" w:cs="Arial"/>
        </w:rPr>
        <w:t>opening car doors</w:t>
      </w:r>
      <w:r w:rsidR="006B58DC">
        <w:rPr>
          <w:rFonts w:ascii="Arial Narrow" w:hAnsi="Arial Narrow" w:cs="Arial"/>
        </w:rPr>
        <w:t xml:space="preserve"> </w:t>
      </w:r>
      <w:r w:rsidR="003555E8">
        <w:rPr>
          <w:rFonts w:ascii="Arial Narrow" w:hAnsi="Arial Narrow" w:cs="Arial"/>
        </w:rPr>
        <w:t xml:space="preserve">in the </w:t>
      </w:r>
      <w:r w:rsidR="00E3285B">
        <w:rPr>
          <w:rFonts w:ascii="Arial Narrow" w:hAnsi="Arial Narrow" w:cs="Arial"/>
        </w:rPr>
        <w:t>carpool line at 8:45.</w:t>
      </w:r>
      <w:r w:rsidR="003555E8">
        <w:rPr>
          <w:rFonts w:ascii="Arial Narrow" w:hAnsi="Arial Narrow" w:cs="Arial"/>
        </w:rPr>
        <w:t xml:space="preserve">  No student may ent</w:t>
      </w:r>
      <w:r w:rsidR="00E3285B">
        <w:rPr>
          <w:rFonts w:ascii="Arial Narrow" w:hAnsi="Arial Narrow" w:cs="Arial"/>
        </w:rPr>
        <w:t>er the building before 8:45</w:t>
      </w:r>
      <w:r w:rsidR="003555E8">
        <w:rPr>
          <w:rFonts w:ascii="Arial Narrow" w:hAnsi="Arial Narrow" w:cs="Arial"/>
        </w:rPr>
        <w:t xml:space="preserve"> unless they are enrolled in the Early Arrival Program.  </w:t>
      </w:r>
      <w:r w:rsidR="003555E8">
        <w:rPr>
          <w:rFonts w:ascii="Arial Narrow" w:hAnsi="Arial Narrow" w:cs="Arial"/>
          <w:b/>
          <w:bCs/>
        </w:rPr>
        <w:t>If a child</w:t>
      </w:r>
      <w:r w:rsidR="006A4A30">
        <w:rPr>
          <w:rFonts w:ascii="Arial Narrow" w:hAnsi="Arial Narrow" w:cs="Arial"/>
          <w:b/>
          <w:bCs/>
        </w:rPr>
        <w:t xml:space="preserve"> </w:t>
      </w:r>
      <w:r w:rsidR="007D6730">
        <w:rPr>
          <w:rFonts w:ascii="Arial Narrow" w:hAnsi="Arial Narrow" w:cs="Arial"/>
          <w:b/>
          <w:bCs/>
        </w:rPr>
        <w:t>cannot ge</w:t>
      </w:r>
      <w:r w:rsidR="003638E6">
        <w:rPr>
          <w:rFonts w:ascii="Arial Narrow" w:hAnsi="Arial Narrow" w:cs="Arial"/>
          <w:b/>
          <w:bCs/>
        </w:rPr>
        <w:t>t</w:t>
      </w:r>
      <w:r w:rsidR="007D6730">
        <w:rPr>
          <w:rFonts w:ascii="Arial Narrow" w:hAnsi="Arial Narrow" w:cs="Arial"/>
          <w:b/>
          <w:bCs/>
        </w:rPr>
        <w:t xml:space="preserve"> t</w:t>
      </w:r>
      <w:r w:rsidR="003638E6">
        <w:rPr>
          <w:rFonts w:ascii="Arial Narrow" w:hAnsi="Arial Narrow" w:cs="Arial"/>
          <w:b/>
          <w:bCs/>
        </w:rPr>
        <w:t>o class</w:t>
      </w:r>
      <w:r w:rsidR="006A4A30">
        <w:rPr>
          <w:rFonts w:ascii="Arial Narrow" w:hAnsi="Arial Narrow" w:cs="Arial"/>
          <w:b/>
          <w:bCs/>
        </w:rPr>
        <w:t xml:space="preserve"> </w:t>
      </w:r>
      <w:r w:rsidR="007D6730">
        <w:rPr>
          <w:rFonts w:ascii="Arial Narrow" w:hAnsi="Arial Narrow" w:cs="Arial"/>
          <w:b/>
          <w:bCs/>
        </w:rPr>
        <w:t>by</w:t>
      </w:r>
      <w:r w:rsidR="006A4A30">
        <w:rPr>
          <w:rFonts w:ascii="Arial Narrow" w:hAnsi="Arial Narrow" w:cs="Arial"/>
          <w:b/>
          <w:bCs/>
        </w:rPr>
        <w:t xml:space="preserve"> the 9:1</w:t>
      </w:r>
      <w:r w:rsidR="003555E8">
        <w:rPr>
          <w:rFonts w:ascii="Arial Narrow" w:hAnsi="Arial Narrow" w:cs="Arial"/>
          <w:b/>
          <w:bCs/>
        </w:rPr>
        <w:t>5 bell</w:t>
      </w:r>
      <w:r w:rsidR="00822F2D">
        <w:rPr>
          <w:rFonts w:ascii="Arial Narrow" w:hAnsi="Arial Narrow" w:cs="Arial"/>
          <w:b/>
          <w:bCs/>
        </w:rPr>
        <w:t>,</w:t>
      </w:r>
      <w:r w:rsidR="003555E8">
        <w:rPr>
          <w:rFonts w:ascii="Arial Narrow" w:hAnsi="Arial Narrow" w:cs="Arial"/>
          <w:b/>
          <w:bCs/>
        </w:rPr>
        <w:t xml:space="preserve"> the student mus</w:t>
      </w:r>
      <w:r w:rsidR="0094088A">
        <w:rPr>
          <w:rFonts w:ascii="Arial Narrow" w:hAnsi="Arial Narrow" w:cs="Arial"/>
          <w:b/>
          <w:bCs/>
        </w:rPr>
        <w:t xml:space="preserve">t be signed in </w:t>
      </w:r>
      <w:r w:rsidR="003555E8">
        <w:rPr>
          <w:rFonts w:ascii="Arial Narrow" w:hAnsi="Arial Narrow" w:cs="Arial"/>
          <w:b/>
          <w:bCs/>
        </w:rPr>
        <w:t>the office</w:t>
      </w:r>
      <w:r w:rsidR="0094088A">
        <w:rPr>
          <w:rFonts w:ascii="Arial Narrow" w:hAnsi="Arial Narrow" w:cs="Arial"/>
          <w:b/>
          <w:bCs/>
        </w:rPr>
        <w:t xml:space="preserve"> by a parent</w:t>
      </w:r>
      <w:r w:rsidR="003555E8">
        <w:rPr>
          <w:rFonts w:ascii="Arial Narrow" w:hAnsi="Arial Narrow" w:cs="Arial"/>
          <w:b/>
          <w:bCs/>
        </w:rPr>
        <w:t>.</w:t>
      </w:r>
      <w:r w:rsidR="003555E8">
        <w:rPr>
          <w:rFonts w:ascii="Arial Narrow" w:hAnsi="Arial Narrow" w:cs="Arial"/>
          <w:b/>
        </w:rPr>
        <w:t xml:space="preserve"> </w:t>
      </w:r>
      <w:r w:rsidR="003555E8">
        <w:rPr>
          <w:rFonts w:ascii="Arial Narrow" w:hAnsi="Arial Narrow" w:cs="Arial"/>
        </w:rPr>
        <w:t>In the afternoon, students who ride buses are dismissed when their bus has been called.  Students who carpool (carpool tags can be obtained from the office) will be dismissed at 3:45</w:t>
      </w:r>
      <w:r w:rsidR="0094088A">
        <w:rPr>
          <w:rFonts w:ascii="Arial Narrow" w:hAnsi="Arial Narrow" w:cs="Arial"/>
        </w:rPr>
        <w:t xml:space="preserve">. </w:t>
      </w:r>
      <w:r w:rsidR="003555E8">
        <w:rPr>
          <w:rFonts w:ascii="Arial Narrow" w:hAnsi="Arial Narrow" w:cs="Arial"/>
        </w:rPr>
        <w:t>Carpool students should be picked up</w:t>
      </w:r>
      <w:r w:rsidR="003555E8">
        <w:rPr>
          <w:rFonts w:ascii="Arial Narrow" w:hAnsi="Arial Narrow" w:cs="Arial"/>
          <w:b/>
          <w:bCs/>
        </w:rPr>
        <w:t xml:space="preserve"> </w:t>
      </w:r>
      <w:r w:rsidR="003555E8">
        <w:rPr>
          <w:rFonts w:ascii="Arial Narrow" w:hAnsi="Arial Narrow" w:cs="Arial"/>
        </w:rPr>
        <w:t>no later than 4:00</w:t>
      </w:r>
      <w:r w:rsidR="006A4A30">
        <w:rPr>
          <w:rFonts w:ascii="Arial Narrow" w:hAnsi="Arial Narrow" w:cs="Arial"/>
        </w:rPr>
        <w:t>.</w:t>
      </w:r>
      <w:r w:rsidR="0094088A">
        <w:rPr>
          <w:rFonts w:ascii="Arial Narrow" w:hAnsi="Arial Narrow" w:cs="Arial"/>
          <w:bCs/>
        </w:rPr>
        <w:t xml:space="preserve"> </w:t>
      </w:r>
      <w:r w:rsidR="0094088A" w:rsidRPr="0094088A">
        <w:rPr>
          <w:rFonts w:ascii="Arial Narrow" w:hAnsi="Arial Narrow" w:cs="Arial"/>
          <w:b/>
          <w:bCs/>
          <w:i/>
          <w:u w:val="single"/>
        </w:rPr>
        <w:t>Parents</w:t>
      </w:r>
      <w:r w:rsidR="001D6BC8" w:rsidRPr="0094088A">
        <w:rPr>
          <w:rFonts w:ascii="Arial Narrow" w:hAnsi="Arial Narrow" w:cs="Arial"/>
          <w:b/>
          <w:bCs/>
          <w:i/>
          <w:u w:val="single"/>
        </w:rPr>
        <w:t xml:space="preserve"> may not park in the Middle School parking lot to pick up their children.   </w:t>
      </w:r>
      <w:r w:rsidR="003555E8" w:rsidRPr="0094088A">
        <w:rPr>
          <w:rFonts w:ascii="Arial Narrow" w:hAnsi="Arial Narrow" w:cs="Arial"/>
          <w:b/>
          <w:bCs/>
          <w:i/>
          <w:iCs/>
          <w:u w:val="single"/>
        </w:rPr>
        <w:t xml:space="preserve">Students may </w:t>
      </w:r>
      <w:r w:rsidR="00E3285B">
        <w:rPr>
          <w:rFonts w:ascii="Arial Narrow" w:hAnsi="Arial Narrow" w:cs="Arial"/>
          <w:b/>
          <w:bCs/>
          <w:i/>
          <w:iCs/>
          <w:u w:val="single"/>
        </w:rPr>
        <w:t>not be signed out after 3:30</w:t>
      </w:r>
      <w:r w:rsidR="006A4A30">
        <w:rPr>
          <w:rFonts w:ascii="Arial Narrow" w:hAnsi="Arial Narrow" w:cs="Arial"/>
          <w:b/>
          <w:bCs/>
          <w:i/>
          <w:iCs/>
          <w:u w:val="single"/>
        </w:rPr>
        <w:t>.</w:t>
      </w:r>
      <w:r w:rsidR="003555E8" w:rsidRPr="0094088A">
        <w:rPr>
          <w:rFonts w:ascii="Arial Narrow" w:hAnsi="Arial Narrow" w:cs="Arial"/>
          <w:b/>
          <w:bCs/>
          <w:i/>
        </w:rPr>
        <w:t xml:space="preserve"> </w:t>
      </w:r>
      <w:r w:rsidR="003555E8" w:rsidRPr="0094088A">
        <w:rPr>
          <w:rFonts w:ascii="Arial Narrow" w:hAnsi="Arial Narrow" w:cs="Arial"/>
          <w:b/>
          <w:bCs/>
          <w:i/>
          <w:iCs/>
        </w:rPr>
        <w:t>For the safety of the stud</w:t>
      </w:r>
      <w:r w:rsidR="001D6BC8" w:rsidRPr="0094088A">
        <w:rPr>
          <w:rFonts w:ascii="Arial Narrow" w:hAnsi="Arial Narrow" w:cs="Arial"/>
          <w:b/>
          <w:bCs/>
          <w:i/>
          <w:iCs/>
        </w:rPr>
        <w:t xml:space="preserve">ents and supervisory issues, these policies </w:t>
      </w:r>
      <w:r w:rsidR="003555E8" w:rsidRPr="0094088A">
        <w:rPr>
          <w:rFonts w:ascii="Arial Narrow" w:hAnsi="Arial Narrow" w:cs="Arial"/>
          <w:b/>
          <w:bCs/>
          <w:i/>
          <w:iCs/>
        </w:rPr>
        <w:t>will be strictly enforced.</w:t>
      </w:r>
      <w:r w:rsidRPr="0094088A">
        <w:rPr>
          <w:rFonts w:ascii="Arial Narrow" w:hAnsi="Arial Narrow" w:cs="Arial"/>
          <w:b/>
          <w:bCs/>
          <w:i/>
          <w:iCs/>
          <w:u w:val="single"/>
        </w:rPr>
        <w:t xml:space="preserve"> </w:t>
      </w:r>
    </w:p>
    <w:p w:rsidR="00630817" w:rsidRDefault="00630817">
      <w:pPr>
        <w:pStyle w:val="Heading4"/>
        <w:jc w:val="both"/>
        <w:rPr>
          <w:rFonts w:ascii="Arial Narrow" w:hAnsi="Arial Narrow" w:cs="Arial"/>
          <w:b w:val="0"/>
          <w:bCs/>
          <w:sz w:val="24"/>
        </w:rPr>
      </w:pPr>
    </w:p>
    <w:p w:rsidR="003555E8" w:rsidRDefault="006D738A">
      <w:pPr>
        <w:pStyle w:val="Heading4"/>
        <w:jc w:val="both"/>
        <w:rPr>
          <w:rFonts w:ascii="Arial Narrow" w:hAnsi="Arial Narrow" w:cs="Arial"/>
          <w:b w:val="0"/>
          <w:bCs/>
          <w:szCs w:val="28"/>
        </w:rPr>
      </w:pPr>
      <w:r>
        <w:rPr>
          <w:rFonts w:ascii="Arial Narrow" w:hAnsi="Arial Narrow" w:cs="Arial"/>
          <w:bCs/>
          <w:szCs w:val="28"/>
          <w:u w:val="single"/>
        </w:rPr>
        <w:t>VOLUNTEER REGISTRATION</w:t>
      </w:r>
      <w:r w:rsidR="00B533B6" w:rsidRPr="00630817">
        <w:rPr>
          <w:rFonts w:ascii="Arial Narrow" w:hAnsi="Arial Narrow" w:cs="Arial"/>
          <w:b w:val="0"/>
          <w:bCs/>
          <w:szCs w:val="28"/>
        </w:rPr>
        <w:t xml:space="preserve"> </w:t>
      </w:r>
    </w:p>
    <w:p w:rsidR="00630817" w:rsidRPr="00630817" w:rsidRDefault="00630817" w:rsidP="00630817"/>
    <w:p w:rsidR="003555E8" w:rsidRPr="008B6F2E" w:rsidRDefault="003555E8">
      <w:pPr>
        <w:pStyle w:val="Heading4"/>
        <w:jc w:val="both"/>
        <w:rPr>
          <w:rFonts w:ascii="Arial Narrow" w:hAnsi="Arial Narrow" w:cs="Arial"/>
          <w:b w:val="0"/>
          <w:bCs/>
          <w:sz w:val="24"/>
        </w:rPr>
      </w:pPr>
      <w:r w:rsidRPr="008B6F2E">
        <w:rPr>
          <w:rFonts w:ascii="Arial Narrow" w:hAnsi="Arial Narrow" w:cs="Arial"/>
          <w:b w:val="0"/>
          <w:bCs/>
          <w:sz w:val="24"/>
        </w:rPr>
        <w:t xml:space="preserve">Wake County Board Policy </w:t>
      </w:r>
      <w:r w:rsidR="008B6F2E" w:rsidRPr="008B6F2E">
        <w:rPr>
          <w:rFonts w:ascii="Arial Narrow" w:hAnsi="Arial Narrow" w:cs="Arial"/>
          <w:b w:val="0"/>
          <w:bCs/>
          <w:sz w:val="24"/>
        </w:rPr>
        <w:t>requires all new volunteer applicants for the 201</w:t>
      </w:r>
      <w:r w:rsidR="00E93F2C">
        <w:rPr>
          <w:rFonts w:ascii="Arial Narrow" w:hAnsi="Arial Narrow" w:cs="Arial"/>
          <w:b w:val="0"/>
          <w:bCs/>
          <w:sz w:val="24"/>
        </w:rPr>
        <w:t>4</w:t>
      </w:r>
      <w:r w:rsidR="008B6F2E" w:rsidRPr="008B6F2E">
        <w:rPr>
          <w:rFonts w:ascii="Arial Narrow" w:hAnsi="Arial Narrow" w:cs="Arial"/>
          <w:b w:val="0"/>
          <w:bCs/>
          <w:sz w:val="24"/>
        </w:rPr>
        <w:t>-201</w:t>
      </w:r>
      <w:r w:rsidR="00E93F2C">
        <w:rPr>
          <w:rFonts w:ascii="Arial Narrow" w:hAnsi="Arial Narrow" w:cs="Arial"/>
          <w:b w:val="0"/>
          <w:bCs/>
          <w:sz w:val="24"/>
        </w:rPr>
        <w:t>5</w:t>
      </w:r>
      <w:r w:rsidR="008B6F2E" w:rsidRPr="008B6F2E">
        <w:rPr>
          <w:rFonts w:ascii="Arial Narrow" w:hAnsi="Arial Narrow" w:cs="Arial"/>
          <w:b w:val="0"/>
          <w:bCs/>
          <w:sz w:val="24"/>
        </w:rPr>
        <w:t xml:space="preserve"> school year to register and have an </w:t>
      </w:r>
    </w:p>
    <w:p w:rsidR="008B6F2E" w:rsidRDefault="008B6F2E" w:rsidP="008B6F2E">
      <w:pPr>
        <w:rPr>
          <w:rFonts w:ascii="Arial Narrow" w:hAnsi="Arial Narrow"/>
        </w:rPr>
      </w:pPr>
      <w:r>
        <w:rPr>
          <w:rFonts w:ascii="Arial Narrow" w:hAnsi="Arial Narrow"/>
        </w:rPr>
        <w:t>a</w:t>
      </w:r>
      <w:r w:rsidRPr="008B6F2E">
        <w:rPr>
          <w:rFonts w:ascii="Arial Narrow" w:hAnsi="Arial Narrow"/>
        </w:rPr>
        <w:t>pproved criminal record check prior to engaging in volunteer work.  Applicants can register at any WCPSS site.  The volunteer system will be open daily for registration from July</w:t>
      </w:r>
      <w:r w:rsidR="002D03AD">
        <w:rPr>
          <w:rFonts w:ascii="Arial Narrow" w:hAnsi="Arial Narrow"/>
        </w:rPr>
        <w:t xml:space="preserve"> </w:t>
      </w:r>
      <w:r w:rsidRPr="008B6F2E">
        <w:rPr>
          <w:rFonts w:ascii="Arial Narrow" w:hAnsi="Arial Narrow"/>
        </w:rPr>
        <w:t>1, 201</w:t>
      </w:r>
      <w:r w:rsidR="00E93F2C">
        <w:rPr>
          <w:rFonts w:ascii="Arial Narrow" w:hAnsi="Arial Narrow"/>
        </w:rPr>
        <w:t>4</w:t>
      </w:r>
      <w:r w:rsidRPr="008B6F2E">
        <w:rPr>
          <w:rFonts w:ascii="Arial Narrow" w:hAnsi="Arial Narrow"/>
        </w:rPr>
        <w:t xml:space="preserve"> – Oct. 31, 201</w:t>
      </w:r>
      <w:r w:rsidR="00E93F2C">
        <w:rPr>
          <w:rFonts w:ascii="Arial Narrow" w:hAnsi="Arial Narrow"/>
        </w:rPr>
        <w:t>4</w:t>
      </w:r>
      <w:r w:rsidRPr="008B6F2E">
        <w:rPr>
          <w:rFonts w:ascii="Arial Narrow" w:hAnsi="Arial Narrow"/>
        </w:rPr>
        <w:t xml:space="preserve"> from 8:00-4:00.</w:t>
      </w:r>
      <w:r w:rsidR="00311E40">
        <w:rPr>
          <w:rFonts w:ascii="Arial Narrow" w:hAnsi="Arial Narrow"/>
        </w:rPr>
        <w:t xml:space="preserve">  </w:t>
      </w:r>
      <w:r w:rsidRPr="001F4BC8">
        <w:rPr>
          <w:rFonts w:ascii="Arial Narrow" w:hAnsi="Arial Narrow"/>
          <w:b/>
          <w:u w:val="single"/>
        </w:rPr>
        <w:t>All continuing volunteers</w:t>
      </w:r>
      <w:r w:rsidRPr="008B6F2E">
        <w:rPr>
          <w:rFonts w:ascii="Arial Narrow" w:hAnsi="Arial Narrow"/>
        </w:rPr>
        <w:t>, previously approved during the 201</w:t>
      </w:r>
      <w:r w:rsidR="00E93F2C">
        <w:rPr>
          <w:rFonts w:ascii="Arial Narrow" w:hAnsi="Arial Narrow"/>
        </w:rPr>
        <w:t>3</w:t>
      </w:r>
      <w:r w:rsidRPr="008B6F2E">
        <w:rPr>
          <w:rFonts w:ascii="Arial Narrow" w:hAnsi="Arial Narrow"/>
        </w:rPr>
        <w:t>-201</w:t>
      </w:r>
      <w:r w:rsidR="00E93F2C">
        <w:rPr>
          <w:rFonts w:ascii="Arial Narrow" w:hAnsi="Arial Narrow"/>
        </w:rPr>
        <w:t>4</w:t>
      </w:r>
      <w:r w:rsidRPr="008B6F2E">
        <w:rPr>
          <w:rFonts w:ascii="Arial Narrow" w:hAnsi="Arial Narrow"/>
        </w:rPr>
        <w:t xml:space="preserve"> school year, </w:t>
      </w:r>
      <w:r w:rsidRPr="008B6F2E">
        <w:rPr>
          <w:rFonts w:ascii="Arial Narrow" w:hAnsi="Arial Narrow"/>
          <w:b/>
          <w:u w:val="single"/>
        </w:rPr>
        <w:t>MUST</w:t>
      </w:r>
      <w:r w:rsidRPr="008B6F2E">
        <w:rPr>
          <w:rFonts w:ascii="Arial Narrow" w:hAnsi="Arial Narrow"/>
        </w:rPr>
        <w:t xml:space="preserve"> reactivate as a volunteer </w:t>
      </w:r>
      <w:r w:rsidRPr="008B6F2E">
        <w:rPr>
          <w:rFonts w:ascii="Arial Narrow" w:hAnsi="Arial Narrow"/>
          <w:b/>
          <w:u w:val="single"/>
        </w:rPr>
        <w:t>no later</w:t>
      </w:r>
      <w:r w:rsidRPr="008B6F2E">
        <w:rPr>
          <w:rFonts w:ascii="Arial Narrow" w:hAnsi="Arial Narrow"/>
        </w:rPr>
        <w:t xml:space="preserve"> </w:t>
      </w:r>
      <w:r w:rsidRPr="008B6F2E">
        <w:rPr>
          <w:rFonts w:ascii="Arial Narrow" w:hAnsi="Arial Narrow"/>
          <w:b/>
          <w:u w:val="single"/>
        </w:rPr>
        <w:t>than Oc. 31, 201</w:t>
      </w:r>
      <w:r w:rsidR="006D738A">
        <w:rPr>
          <w:rFonts w:ascii="Arial Narrow" w:hAnsi="Arial Narrow"/>
          <w:b/>
          <w:u w:val="single"/>
        </w:rPr>
        <w:t>4</w:t>
      </w:r>
      <w:r>
        <w:rPr>
          <w:rFonts w:ascii="Arial Narrow" w:hAnsi="Arial Narrow"/>
        </w:rPr>
        <w:t xml:space="preserve">.  </w:t>
      </w:r>
    </w:p>
    <w:p w:rsidR="008B6F2E" w:rsidRDefault="008B6F2E" w:rsidP="008B6F2E">
      <w:pPr>
        <w:rPr>
          <w:rFonts w:ascii="Arial Narrow" w:hAnsi="Arial Narrow"/>
        </w:rPr>
      </w:pPr>
    </w:p>
    <w:p w:rsidR="008B6F2E" w:rsidRPr="008B6F2E" w:rsidRDefault="008B6F2E" w:rsidP="008B6F2E">
      <w:pPr>
        <w:rPr>
          <w:rFonts w:ascii="Arial Narrow" w:hAnsi="Arial Narrow"/>
        </w:rPr>
      </w:pPr>
      <w:r>
        <w:rPr>
          <w:rFonts w:ascii="Arial Narrow" w:hAnsi="Arial Narrow"/>
        </w:rPr>
        <w:t xml:space="preserve">If you plan to accompany your child on a field trip, you </w:t>
      </w:r>
      <w:r w:rsidRPr="008B6F2E">
        <w:rPr>
          <w:rFonts w:ascii="Arial Narrow" w:hAnsi="Arial Narrow"/>
          <w:b/>
          <w:u w:val="single"/>
        </w:rPr>
        <w:t>MUST</w:t>
      </w:r>
      <w:r>
        <w:rPr>
          <w:rFonts w:ascii="Arial Narrow" w:hAnsi="Arial Narrow"/>
        </w:rPr>
        <w:t xml:space="preserve"> have volunteer clearance.  Make sure to pick Holly </w:t>
      </w:r>
      <w:r w:rsidR="000E4B81">
        <w:rPr>
          <w:rFonts w:ascii="Arial Narrow" w:hAnsi="Arial Narrow"/>
        </w:rPr>
        <w:t>Ridge</w:t>
      </w:r>
      <w:r>
        <w:rPr>
          <w:rFonts w:ascii="Arial Narrow" w:hAnsi="Arial Narrow"/>
        </w:rPr>
        <w:t xml:space="preserve"> Elementary as one of the schools you wish to be approved for volunteer clearance.</w:t>
      </w:r>
      <w:r w:rsidRPr="008B6F2E">
        <w:rPr>
          <w:rFonts w:ascii="Arial Narrow" w:hAnsi="Arial Narrow"/>
        </w:rPr>
        <w:t xml:space="preserve"> </w:t>
      </w:r>
    </w:p>
    <w:p w:rsidR="00B533B6" w:rsidRDefault="00B533B6" w:rsidP="00B533B6">
      <w:pPr>
        <w:rPr>
          <w:rFonts w:ascii="Arial Narrow" w:hAnsi="Arial Narrow"/>
        </w:rPr>
      </w:pPr>
    </w:p>
    <w:p w:rsidR="00630817" w:rsidRPr="00630817" w:rsidRDefault="006D738A" w:rsidP="00B533B6">
      <w:pPr>
        <w:rPr>
          <w:rFonts w:ascii="Arial Narrow" w:hAnsi="Arial Narrow"/>
          <w:b/>
          <w:sz w:val="28"/>
          <w:szCs w:val="28"/>
          <w:u w:val="single"/>
        </w:rPr>
      </w:pPr>
      <w:r>
        <w:rPr>
          <w:rFonts w:ascii="Arial Narrow" w:hAnsi="Arial Narrow"/>
          <w:b/>
          <w:sz w:val="28"/>
          <w:szCs w:val="28"/>
          <w:u w:val="single"/>
        </w:rPr>
        <w:t>TOBACCO FREE</w:t>
      </w:r>
    </w:p>
    <w:p w:rsidR="00630817" w:rsidRPr="008B6F2E" w:rsidRDefault="00630817" w:rsidP="00B533B6">
      <w:pPr>
        <w:rPr>
          <w:rFonts w:ascii="Arial Narrow" w:hAnsi="Arial Narrow"/>
        </w:rPr>
      </w:pPr>
    </w:p>
    <w:p w:rsidR="00B533B6" w:rsidRPr="008B6F2E" w:rsidRDefault="00B533B6" w:rsidP="00B533B6">
      <w:pPr>
        <w:rPr>
          <w:rFonts w:ascii="Arial Narrow" w:hAnsi="Arial Narrow"/>
        </w:rPr>
      </w:pPr>
      <w:smartTag w:uri="urn:schemas-microsoft-com:office:smarttags" w:element="place">
        <w:smartTag w:uri="urn:schemas-microsoft-com:office:smarttags" w:element="PlaceName">
          <w:r w:rsidRPr="008B6F2E">
            <w:rPr>
              <w:rFonts w:ascii="Arial Narrow" w:hAnsi="Arial Narrow"/>
            </w:rPr>
            <w:t>Wake</w:t>
          </w:r>
        </w:smartTag>
        <w:r w:rsidRPr="008B6F2E">
          <w:rPr>
            <w:rFonts w:ascii="Arial Narrow" w:hAnsi="Arial Narrow"/>
          </w:rPr>
          <w:t xml:space="preserve"> </w:t>
        </w:r>
        <w:smartTag w:uri="urn:schemas-microsoft-com:office:smarttags" w:element="PlaceType">
          <w:r w:rsidRPr="008B6F2E">
            <w:rPr>
              <w:rFonts w:ascii="Arial Narrow" w:hAnsi="Arial Narrow"/>
            </w:rPr>
            <w:t>County</w:t>
          </w:r>
        </w:smartTag>
        <w:r w:rsidRPr="008B6F2E">
          <w:rPr>
            <w:rFonts w:ascii="Arial Narrow" w:hAnsi="Arial Narrow"/>
          </w:rPr>
          <w:t xml:space="preserve"> </w:t>
        </w:r>
        <w:smartTag w:uri="urn:schemas-microsoft-com:office:smarttags" w:element="PlaceType">
          <w:r w:rsidRPr="008B6F2E">
            <w:rPr>
              <w:rFonts w:ascii="Arial Narrow" w:hAnsi="Arial Narrow"/>
            </w:rPr>
            <w:t>Public School</w:t>
          </w:r>
        </w:smartTag>
      </w:smartTag>
      <w:r w:rsidRPr="008B6F2E">
        <w:rPr>
          <w:rFonts w:ascii="Arial Narrow" w:hAnsi="Arial Narrow"/>
        </w:rPr>
        <w:t xml:space="preserve"> has made the school system 100 percent tobacco free.  The policy prohibits the use or display of any tobacco product by any person in the f</w:t>
      </w:r>
      <w:r w:rsidR="00BC3747" w:rsidRPr="008B6F2E">
        <w:rPr>
          <w:rFonts w:ascii="Arial Narrow" w:hAnsi="Arial Narrow"/>
          <w:color w:val="0000FF"/>
        </w:rPr>
        <w:t>ol</w:t>
      </w:r>
      <w:r w:rsidRPr="008B6F2E">
        <w:rPr>
          <w:rFonts w:ascii="Arial Narrow" w:hAnsi="Arial Narrow"/>
        </w:rPr>
        <w:t>lowing settings:  in school buildings, in school facilities, on school campuses, and any other school property owned, operated, or contracted for by the school system.  This prohibits persons from smoking in their cars on school system property (e.g. carpool lines, after school events).</w:t>
      </w:r>
    </w:p>
    <w:p w:rsidR="00630817" w:rsidRPr="00630817" w:rsidRDefault="00630817" w:rsidP="00630817"/>
    <w:p w:rsidR="003555E8" w:rsidRDefault="003555E8" w:rsidP="00630817">
      <w:pPr>
        <w:pStyle w:val="Heading4"/>
        <w:jc w:val="left"/>
        <w:rPr>
          <w:rFonts w:ascii="Arial Narrow" w:hAnsi="Arial Narrow" w:cs="Arial"/>
          <w:u w:val="single"/>
        </w:rPr>
      </w:pPr>
      <w:r>
        <w:rPr>
          <w:rFonts w:ascii="Arial Narrow" w:hAnsi="Arial Narrow" w:cs="Arial"/>
          <w:u w:val="single"/>
        </w:rPr>
        <w:t>LOST AND FOUND, VALUABLES AT SCHOOL</w:t>
      </w:r>
    </w:p>
    <w:p w:rsidR="00630817" w:rsidRDefault="00630817">
      <w:pPr>
        <w:pStyle w:val="BodyText2"/>
        <w:rPr>
          <w:rFonts w:ascii="Arial Narrow" w:hAnsi="Arial Narrow"/>
        </w:rPr>
      </w:pPr>
    </w:p>
    <w:p w:rsidR="003555E8" w:rsidRDefault="003555E8">
      <w:pPr>
        <w:pStyle w:val="BodyText2"/>
      </w:pPr>
      <w:r>
        <w:rPr>
          <w:rFonts w:ascii="Arial Narrow" w:hAnsi="Arial Narrow"/>
        </w:rPr>
        <w:t xml:space="preserve">The lost and found for clothing and lunch boxes is located in the health room.  Clothing and personal items should have identification on the inside.   Money and eyeglasses will be kept in the office.  Unclaimed items will be donated to a local charity </w:t>
      </w:r>
      <w:r>
        <w:rPr>
          <w:rFonts w:ascii="Arial Narrow" w:hAnsi="Arial Narrow"/>
          <w:b/>
          <w:bCs/>
        </w:rPr>
        <w:t>monthly</w:t>
      </w:r>
      <w:r>
        <w:rPr>
          <w:rFonts w:ascii="Arial Narrow" w:hAnsi="Arial Narrow"/>
        </w:rPr>
        <w:t>.  Please do not allow students to bring large sums of money, valuable items (</w:t>
      </w:r>
      <w:r w:rsidR="000E4B81">
        <w:rPr>
          <w:rFonts w:ascii="Arial Narrow" w:hAnsi="Arial Narrow"/>
        </w:rPr>
        <w:t>i.e.</w:t>
      </w:r>
      <w:r>
        <w:rPr>
          <w:rFonts w:ascii="Arial Narrow" w:hAnsi="Arial Narrow"/>
        </w:rPr>
        <w:t xml:space="preserve"> cell phones), toys, games, cards etc… to school.  For security reasons, valuable items will be held in the office until parents can collect them.  The school is not responsible for items that are misplaced, missing</w:t>
      </w:r>
      <w:r w:rsidR="001D6BC8">
        <w:rPr>
          <w:rFonts w:ascii="Arial Narrow" w:hAnsi="Arial Narrow"/>
        </w:rPr>
        <w:t>,</w:t>
      </w:r>
      <w:r>
        <w:rPr>
          <w:rFonts w:ascii="Arial Narrow" w:hAnsi="Arial Narrow"/>
        </w:rPr>
        <w:t xml:space="preserve"> or stolen</w:t>
      </w:r>
      <w:r>
        <w:t>.</w:t>
      </w:r>
    </w:p>
    <w:p w:rsidR="003555E8" w:rsidRDefault="003555E8">
      <w:pPr>
        <w:pStyle w:val="BodyText2"/>
      </w:pPr>
    </w:p>
    <w:p w:rsidR="003555E8" w:rsidRDefault="003555E8">
      <w:pPr>
        <w:jc w:val="both"/>
      </w:pPr>
    </w:p>
    <w:p w:rsidR="003555E8" w:rsidRPr="00630817" w:rsidRDefault="003555E8" w:rsidP="00630817">
      <w:pPr>
        <w:pStyle w:val="Heading3"/>
        <w:jc w:val="left"/>
        <w:rPr>
          <w:rFonts w:ascii="Arial Narrow" w:hAnsi="Arial Narrow"/>
          <w:b/>
          <w:sz w:val="28"/>
          <w:szCs w:val="28"/>
          <w:u w:val="single"/>
        </w:rPr>
      </w:pPr>
      <w:r w:rsidRPr="00630817">
        <w:rPr>
          <w:rFonts w:ascii="Arial Narrow" w:hAnsi="Arial Narrow"/>
          <w:b/>
          <w:sz w:val="28"/>
          <w:szCs w:val="28"/>
          <w:u w:val="single"/>
        </w:rPr>
        <w:t>CARE AND USE OF LIBRARY BOOKS AND TEXTBOOKS</w:t>
      </w:r>
    </w:p>
    <w:p w:rsidR="003555E8" w:rsidRDefault="003555E8"/>
    <w:p w:rsidR="003555E8" w:rsidRDefault="003555E8">
      <w:pPr>
        <w:pStyle w:val="BodyText3"/>
        <w:jc w:val="both"/>
        <w:rPr>
          <w:rFonts w:ascii="Arial Narrow" w:hAnsi="Arial Narrow" w:cs="Arial"/>
          <w:sz w:val="24"/>
        </w:rPr>
      </w:pPr>
      <w:r>
        <w:rPr>
          <w:rFonts w:ascii="Arial Narrow" w:hAnsi="Arial Narrow" w:cs="Arial"/>
          <w:sz w:val="24"/>
        </w:rPr>
        <w:t>Care should be taken with calculators, library and text books so that all students benefit from their use.  In the event that a calculator, library or textbook is lost or damaged, the student will be charged a fee for the replacement of the materials.</w:t>
      </w:r>
    </w:p>
    <w:p w:rsidR="00630817" w:rsidRDefault="00630817" w:rsidP="00630817">
      <w:pPr>
        <w:tabs>
          <w:tab w:val="left" w:pos="7215"/>
        </w:tabs>
        <w:rPr>
          <w:rFonts w:ascii="Arial Narrow" w:hAnsi="Arial Narrow" w:cs="Arial"/>
          <w:b/>
          <w:sz w:val="28"/>
          <w:u w:val="single"/>
        </w:rPr>
      </w:pPr>
    </w:p>
    <w:p w:rsidR="003555E8" w:rsidRDefault="003555E8" w:rsidP="006D738A">
      <w:pPr>
        <w:jc w:val="center"/>
        <w:rPr>
          <w:rFonts w:cs="Arial"/>
          <w:b/>
          <w:sz w:val="28"/>
        </w:rPr>
      </w:pPr>
      <w:r>
        <w:rPr>
          <w:rFonts w:ascii="Arial Narrow" w:hAnsi="Arial Narrow" w:cs="Arial"/>
          <w:b/>
          <w:sz w:val="28"/>
          <w:u w:val="single"/>
        </w:rPr>
        <w:t>SCHOOL POLICIES AND PROCEDURES</w:t>
      </w:r>
    </w:p>
    <w:p w:rsidR="003555E8" w:rsidRDefault="003555E8">
      <w:pPr>
        <w:rPr>
          <w:rFonts w:cs="Arial"/>
        </w:rPr>
      </w:pPr>
    </w:p>
    <w:p w:rsidR="003555E8" w:rsidRDefault="003555E8">
      <w:pPr>
        <w:pStyle w:val="Heading2"/>
        <w:rPr>
          <w:rFonts w:ascii="Arial Narrow" w:hAnsi="Arial Narrow" w:cs="Arial"/>
          <w:i/>
          <w:sz w:val="24"/>
        </w:rPr>
      </w:pPr>
      <w:r>
        <w:rPr>
          <w:rFonts w:ascii="Arial Narrow" w:hAnsi="Arial Narrow" w:cs="Arial"/>
          <w:i/>
          <w:sz w:val="24"/>
        </w:rPr>
        <w:t>When your child needs to miss school…</w:t>
      </w:r>
    </w:p>
    <w:p w:rsidR="003555E8" w:rsidRDefault="003555E8">
      <w:pPr>
        <w:jc w:val="both"/>
        <w:rPr>
          <w:rFonts w:ascii="Arial Narrow" w:hAnsi="Arial Narrow" w:cs="Arial"/>
        </w:rPr>
      </w:pPr>
      <w:r>
        <w:rPr>
          <w:rFonts w:ascii="Arial Narrow" w:hAnsi="Arial Narrow" w:cs="Arial"/>
        </w:rPr>
        <w:t>Please send a note with your child on the day s/he returns explaining the reason for the absence.  An absence may be excused in advance for educational reasons.  The parent must complete form #1710, Request for Excused Absence for Educational Reasons.  By signing the form, the parent assures the school that the absence meets the requirements of the law for an excused absence.</w:t>
      </w:r>
    </w:p>
    <w:p w:rsidR="003555E8" w:rsidRDefault="003555E8">
      <w:pPr>
        <w:jc w:val="both"/>
        <w:rPr>
          <w:rFonts w:cs="Arial"/>
          <w:b/>
          <w:bCs/>
        </w:rPr>
      </w:pPr>
    </w:p>
    <w:p w:rsidR="003555E8" w:rsidRDefault="003555E8">
      <w:pPr>
        <w:jc w:val="both"/>
        <w:rPr>
          <w:rFonts w:ascii="Arial Narrow" w:hAnsi="Arial Narrow" w:cs="Arial"/>
          <w:b/>
          <w:i/>
        </w:rPr>
      </w:pPr>
      <w:r>
        <w:rPr>
          <w:rFonts w:ascii="Arial Narrow" w:hAnsi="Arial Narrow" w:cs="Arial"/>
          <w:b/>
          <w:i/>
        </w:rPr>
        <w:t>Late to school…</w:t>
      </w:r>
    </w:p>
    <w:p w:rsidR="003555E8" w:rsidRDefault="003555E8">
      <w:pPr>
        <w:pStyle w:val="BodyText2"/>
        <w:rPr>
          <w:rFonts w:ascii="Arial Narrow" w:hAnsi="Arial Narrow"/>
          <w:szCs w:val="22"/>
        </w:rPr>
      </w:pPr>
      <w:r>
        <w:rPr>
          <w:rFonts w:ascii="Arial Narrow" w:hAnsi="Arial Narrow"/>
          <w:szCs w:val="22"/>
        </w:rPr>
        <w:t>Each minute of the school day is important to the learning process.  Help us get your child off to a good start by being on time.  However</w:t>
      </w:r>
      <w:r w:rsidRPr="002F0228">
        <w:rPr>
          <w:rFonts w:ascii="Arial Narrow" w:hAnsi="Arial Narrow"/>
          <w:b/>
          <w:szCs w:val="22"/>
        </w:rPr>
        <w:t>, if a st</w:t>
      </w:r>
      <w:r w:rsidR="00DA0BF2">
        <w:rPr>
          <w:rFonts w:ascii="Arial Narrow" w:hAnsi="Arial Narrow"/>
          <w:b/>
          <w:szCs w:val="22"/>
        </w:rPr>
        <w:t>udent arrives to class after 9:1</w:t>
      </w:r>
      <w:r w:rsidRPr="002F0228">
        <w:rPr>
          <w:rFonts w:ascii="Arial Narrow" w:hAnsi="Arial Narrow"/>
          <w:b/>
          <w:szCs w:val="22"/>
        </w:rPr>
        <w:t xml:space="preserve">5 a.m. they are considered late. </w:t>
      </w:r>
      <w:r>
        <w:rPr>
          <w:rFonts w:ascii="Arial Narrow" w:hAnsi="Arial Narrow"/>
          <w:szCs w:val="22"/>
        </w:rPr>
        <w:t xml:space="preserve"> A parent or guardian must come with the student to the office to sign them in.</w:t>
      </w:r>
      <w:r w:rsidR="007A272D">
        <w:rPr>
          <w:rFonts w:ascii="Arial Narrow" w:hAnsi="Arial Narrow"/>
          <w:szCs w:val="22"/>
        </w:rPr>
        <w:t xml:space="preserve">  If a student arrives to class after </w:t>
      </w:r>
      <w:r w:rsidR="007A272D" w:rsidRPr="002F63C7">
        <w:rPr>
          <w:rFonts w:ascii="Arial Narrow" w:hAnsi="Arial Narrow"/>
          <w:b/>
          <w:szCs w:val="22"/>
        </w:rPr>
        <w:t>12:30 p.m.</w:t>
      </w:r>
      <w:r w:rsidR="007A272D">
        <w:rPr>
          <w:rFonts w:ascii="Arial Narrow" w:hAnsi="Arial Narrow"/>
          <w:szCs w:val="22"/>
        </w:rPr>
        <w:t xml:space="preserve"> they are considered absent for the day.   If a student is in class and is checked out </w:t>
      </w:r>
      <w:r w:rsidR="007A272D" w:rsidRPr="002F63C7">
        <w:rPr>
          <w:rFonts w:ascii="Arial Narrow" w:hAnsi="Arial Narrow"/>
          <w:b/>
          <w:szCs w:val="22"/>
        </w:rPr>
        <w:t>before 12:30 p.m</w:t>
      </w:r>
      <w:r w:rsidR="007A272D">
        <w:rPr>
          <w:rFonts w:ascii="Arial Narrow" w:hAnsi="Arial Narrow"/>
          <w:szCs w:val="22"/>
        </w:rPr>
        <w:t>., they are considered absent for the day.</w:t>
      </w:r>
    </w:p>
    <w:p w:rsidR="003555E8" w:rsidRDefault="003555E8"/>
    <w:p w:rsidR="003555E8" w:rsidRDefault="003555E8" w:rsidP="006D738A">
      <w:pPr>
        <w:pStyle w:val="Heading7"/>
        <w:rPr>
          <w:rFonts w:ascii="Arial Narrow" w:hAnsi="Arial Narrow" w:cs="Arial"/>
          <w:sz w:val="28"/>
          <w:szCs w:val="28"/>
          <w:u w:val="single"/>
        </w:rPr>
      </w:pPr>
      <w:r>
        <w:rPr>
          <w:rFonts w:ascii="Arial Narrow" w:hAnsi="Arial Narrow" w:cs="Arial"/>
          <w:sz w:val="28"/>
          <w:szCs w:val="28"/>
          <w:u w:val="single"/>
        </w:rPr>
        <w:t>DISMISSAL</w:t>
      </w:r>
    </w:p>
    <w:p w:rsidR="003555E8" w:rsidRDefault="003555E8"/>
    <w:p w:rsidR="003555E8" w:rsidRDefault="003D7AC6">
      <w:pPr>
        <w:jc w:val="both"/>
        <w:rPr>
          <w:rFonts w:ascii="Arial Narrow" w:hAnsi="Arial Narrow" w:cs="Arial"/>
          <w:bCs/>
        </w:rPr>
      </w:pPr>
      <w:r>
        <w:rPr>
          <w:rFonts w:ascii="Arial Narrow" w:hAnsi="Arial Narrow" w:cs="Arial"/>
          <w:bCs/>
        </w:rPr>
        <w:t>School is dismissed at 3:45</w:t>
      </w:r>
      <w:r w:rsidR="00E3285B">
        <w:rPr>
          <w:rFonts w:ascii="Arial Narrow" w:hAnsi="Arial Narrow" w:cs="Arial"/>
          <w:bCs/>
        </w:rPr>
        <w:t>.</w:t>
      </w:r>
      <w:r w:rsidR="003555E8">
        <w:rPr>
          <w:rFonts w:ascii="Arial Narrow" w:hAnsi="Arial Narrow" w:cs="Arial"/>
          <w:bCs/>
        </w:rPr>
        <w:t xml:space="preserve">  Carefully planned safety procedures have been established for dismissal.  </w:t>
      </w:r>
      <w:r w:rsidR="003555E8">
        <w:rPr>
          <w:rFonts w:ascii="Arial Narrow" w:hAnsi="Arial Narrow" w:cs="Arial"/>
          <w:b/>
        </w:rPr>
        <w:t xml:space="preserve">For security reasons, students are not dismissed from the classroom.  Enter the office, sign your child out, and the office staff will call your child to the office for dismissal. Due to the hectic nature of the end of the day, </w:t>
      </w:r>
      <w:r w:rsidR="003555E8">
        <w:rPr>
          <w:rFonts w:ascii="Arial Narrow" w:hAnsi="Arial Narrow" w:cs="Arial"/>
          <w:b/>
          <w:caps/>
        </w:rPr>
        <w:t>We will not dismiss students between 3:30 and 3:45</w:t>
      </w:r>
      <w:r w:rsidR="00E3285B" w:rsidRPr="00E3285B">
        <w:rPr>
          <w:rFonts w:ascii="Arial Narrow" w:hAnsi="Arial Narrow" w:cs="Arial"/>
          <w:b/>
          <w:bCs/>
        </w:rPr>
        <w:t>.</w:t>
      </w:r>
      <w:r w:rsidR="003555E8">
        <w:rPr>
          <w:rFonts w:ascii="Arial Narrow" w:hAnsi="Arial Narrow" w:cs="Arial"/>
          <w:bCs/>
        </w:rPr>
        <w:t xml:space="preserve"> This is valuable instructional time the teacher uses to give student’s directions for homework and/or other important information.  If you need to check out your child early, do so </w:t>
      </w:r>
      <w:r w:rsidR="003555E8">
        <w:rPr>
          <w:rFonts w:ascii="Arial Narrow" w:hAnsi="Arial Narrow" w:cs="Arial"/>
          <w:bCs/>
          <w:u w:val="single"/>
        </w:rPr>
        <w:t>before</w:t>
      </w:r>
      <w:r w:rsidR="003C0425">
        <w:rPr>
          <w:rFonts w:ascii="Arial Narrow" w:hAnsi="Arial Narrow" w:cs="Arial"/>
          <w:bCs/>
        </w:rPr>
        <w:t xml:space="preserve"> 3:30</w:t>
      </w:r>
      <w:r w:rsidR="00E3285B">
        <w:rPr>
          <w:rFonts w:ascii="Arial Narrow" w:hAnsi="Arial Narrow" w:cs="Arial"/>
          <w:bCs/>
        </w:rPr>
        <w:t>.</w:t>
      </w:r>
    </w:p>
    <w:p w:rsidR="003555E8" w:rsidRDefault="003555E8">
      <w:pPr>
        <w:jc w:val="both"/>
        <w:rPr>
          <w:rFonts w:ascii="Arial Narrow" w:hAnsi="Arial Narrow" w:cs="Arial"/>
          <w:b/>
        </w:rPr>
      </w:pPr>
    </w:p>
    <w:p w:rsidR="003555E8" w:rsidRDefault="003555E8">
      <w:pPr>
        <w:jc w:val="both"/>
        <w:rPr>
          <w:rFonts w:ascii="Arial Narrow" w:hAnsi="Arial Narrow" w:cs="Arial"/>
          <w:bCs/>
        </w:rPr>
      </w:pPr>
      <w:r>
        <w:rPr>
          <w:rFonts w:ascii="Arial Narrow" w:hAnsi="Arial Narrow" w:cs="Arial"/>
          <w:bCs/>
        </w:rPr>
        <w:t xml:space="preserve">There are only four ways a student arrives home: by bus, car, bike, or walking.  </w:t>
      </w:r>
      <w:r>
        <w:rPr>
          <w:rFonts w:ascii="Arial Narrow" w:hAnsi="Arial Narrow" w:cs="Arial"/>
          <w:bCs/>
          <w:u w:val="single"/>
        </w:rPr>
        <w:t>If you drive to school to pick up your</w:t>
      </w:r>
      <w:r>
        <w:rPr>
          <w:rFonts w:ascii="Arial Narrow" w:hAnsi="Arial Narrow" w:cs="Arial"/>
          <w:bCs/>
        </w:rPr>
        <w:t xml:space="preserve"> </w:t>
      </w:r>
      <w:r>
        <w:rPr>
          <w:rFonts w:ascii="Arial Narrow" w:hAnsi="Arial Narrow" w:cs="Arial"/>
          <w:bCs/>
          <w:u w:val="single"/>
        </w:rPr>
        <w:t>child, you must go through the carpool line</w:t>
      </w:r>
      <w:r>
        <w:rPr>
          <w:rFonts w:ascii="Arial Narrow" w:hAnsi="Arial Narrow" w:cs="Arial"/>
          <w:bCs/>
        </w:rPr>
        <w:t xml:space="preserve">.  Our policy does not support parents parking and coming into the office to pick up a child.  Parents </w:t>
      </w:r>
      <w:r>
        <w:rPr>
          <w:rFonts w:ascii="Arial Narrow" w:hAnsi="Arial Narrow" w:cs="Arial"/>
          <w:bCs/>
          <w:u w:val="single"/>
        </w:rPr>
        <w:t>may not</w:t>
      </w:r>
      <w:r>
        <w:rPr>
          <w:rFonts w:ascii="Arial Narrow" w:hAnsi="Arial Narrow" w:cs="Arial"/>
          <w:bCs/>
        </w:rPr>
        <w:t xml:space="preserve"> park in the Middle School parking lot and walk over to the Elementary Campus to pick up their children.  For safety and security reasons, this procedure will be strictly enforced by Holly Ridge Elementary and Holly Ridge Middle School.</w:t>
      </w:r>
      <w:r w:rsidR="00822F2D">
        <w:rPr>
          <w:rFonts w:ascii="Arial Narrow" w:hAnsi="Arial Narrow" w:cs="Arial"/>
          <w:bCs/>
        </w:rPr>
        <w:t xml:space="preserve">  </w:t>
      </w:r>
      <w:r w:rsidR="00822F2D" w:rsidRPr="00C13C8A">
        <w:rPr>
          <w:rFonts w:ascii="Arial Narrow" w:hAnsi="Arial Narrow" w:cs="Arial"/>
          <w:bCs/>
          <w:u w:val="single"/>
        </w:rPr>
        <w:t>Only those students</w:t>
      </w:r>
      <w:r w:rsidR="00C13C8A" w:rsidRPr="00C13C8A">
        <w:rPr>
          <w:rFonts w:ascii="Arial Narrow" w:hAnsi="Arial Narrow" w:cs="Arial"/>
          <w:bCs/>
          <w:u w:val="single"/>
        </w:rPr>
        <w:t xml:space="preserve"> who live in the </w:t>
      </w:r>
      <w:r w:rsidR="00C13C8A">
        <w:rPr>
          <w:rFonts w:ascii="Arial Narrow" w:hAnsi="Arial Narrow" w:cs="Arial"/>
          <w:bCs/>
          <w:u w:val="single"/>
        </w:rPr>
        <w:t>“</w:t>
      </w:r>
      <w:r w:rsidR="00C13C8A" w:rsidRPr="00C13C8A">
        <w:rPr>
          <w:rFonts w:ascii="Arial Narrow" w:hAnsi="Arial Narrow" w:cs="Arial"/>
          <w:bCs/>
          <w:u w:val="single"/>
        </w:rPr>
        <w:t>walk only zone</w:t>
      </w:r>
      <w:r w:rsidR="00C13C8A">
        <w:rPr>
          <w:rFonts w:ascii="Arial Narrow" w:hAnsi="Arial Narrow" w:cs="Arial"/>
          <w:bCs/>
          <w:u w:val="single"/>
        </w:rPr>
        <w:t>”</w:t>
      </w:r>
      <w:r w:rsidR="00C13C8A" w:rsidRPr="00C13C8A">
        <w:rPr>
          <w:rFonts w:ascii="Arial Narrow" w:hAnsi="Arial Narrow" w:cs="Arial"/>
          <w:bCs/>
          <w:u w:val="single"/>
        </w:rPr>
        <w:t xml:space="preserve"> behind the school may be dismissed </w:t>
      </w:r>
      <w:r w:rsidR="00C13C8A">
        <w:rPr>
          <w:rFonts w:ascii="Arial Narrow" w:hAnsi="Arial Narrow" w:cs="Arial"/>
          <w:bCs/>
          <w:u w:val="single"/>
        </w:rPr>
        <w:t xml:space="preserve">from the rear of the building </w:t>
      </w:r>
      <w:r w:rsidR="00C13C8A" w:rsidRPr="00C13C8A">
        <w:rPr>
          <w:rFonts w:ascii="Arial Narrow" w:hAnsi="Arial Narrow" w:cs="Arial"/>
          <w:bCs/>
          <w:u w:val="single"/>
        </w:rPr>
        <w:t>to walk home</w:t>
      </w:r>
      <w:r w:rsidR="00C13C8A">
        <w:rPr>
          <w:rFonts w:ascii="Arial Narrow" w:hAnsi="Arial Narrow" w:cs="Arial"/>
          <w:bCs/>
        </w:rPr>
        <w:t>.</w:t>
      </w:r>
      <w:r>
        <w:rPr>
          <w:rFonts w:ascii="Arial Narrow" w:hAnsi="Arial Narrow" w:cs="Arial"/>
          <w:bCs/>
        </w:rPr>
        <w:t xml:space="preserve">  Parents need to complete registration forms for </w:t>
      </w:r>
      <w:r w:rsidR="001D6BC8">
        <w:rPr>
          <w:rFonts w:ascii="Arial Narrow" w:hAnsi="Arial Narrow" w:cs="Arial"/>
          <w:bCs/>
        </w:rPr>
        <w:t>students,</w:t>
      </w:r>
      <w:r>
        <w:rPr>
          <w:rFonts w:ascii="Arial Narrow" w:hAnsi="Arial Narrow" w:cs="Arial"/>
          <w:bCs/>
        </w:rPr>
        <w:t xml:space="preserve"> who arrive by car, bicycle, or who walk so that we may be assured the students leave with an approved adult.</w:t>
      </w:r>
      <w:r w:rsidR="00822F2D">
        <w:rPr>
          <w:rFonts w:ascii="Arial Narrow" w:hAnsi="Arial Narrow" w:cs="Arial"/>
          <w:bCs/>
        </w:rPr>
        <w:t xml:space="preserve">  </w:t>
      </w:r>
    </w:p>
    <w:p w:rsidR="003555E8" w:rsidRPr="006D738A" w:rsidRDefault="003555E8">
      <w:pPr>
        <w:jc w:val="both"/>
        <w:rPr>
          <w:rFonts w:cs="Arial"/>
          <w:b/>
        </w:rPr>
      </w:pPr>
    </w:p>
    <w:p w:rsidR="003555E8" w:rsidRPr="00C96770" w:rsidRDefault="006D738A" w:rsidP="006D738A">
      <w:pPr>
        <w:rPr>
          <w:rFonts w:ascii="Arial Narrow" w:hAnsi="Arial Narrow" w:cs="Arial"/>
          <w:b/>
          <w:sz w:val="28"/>
          <w:szCs w:val="28"/>
          <w:u w:val="single"/>
        </w:rPr>
      </w:pPr>
      <w:r>
        <w:rPr>
          <w:rFonts w:ascii="Arial Narrow" w:hAnsi="Arial Narrow" w:cs="Arial"/>
          <w:b/>
          <w:sz w:val="28"/>
          <w:szCs w:val="28"/>
          <w:u w:val="single"/>
        </w:rPr>
        <w:t>PARENT VOLUNTEERS/CUSTODY AGREEMENTS/GUEST SPEAKERS</w:t>
      </w:r>
    </w:p>
    <w:p w:rsidR="003555E8" w:rsidRDefault="003555E8">
      <w:pPr>
        <w:jc w:val="center"/>
        <w:rPr>
          <w:rFonts w:ascii="Arial Narrow" w:hAnsi="Arial Narrow" w:cs="Arial"/>
          <w:b/>
          <w:sz w:val="28"/>
          <w:szCs w:val="28"/>
          <w:u w:val="single"/>
        </w:rPr>
      </w:pPr>
    </w:p>
    <w:p w:rsidR="003555E8" w:rsidRDefault="003555E8">
      <w:pPr>
        <w:jc w:val="both"/>
        <w:rPr>
          <w:rFonts w:ascii="Arial Narrow" w:hAnsi="Arial Narrow" w:cs="Arial"/>
        </w:rPr>
      </w:pPr>
      <w:r>
        <w:rPr>
          <w:rFonts w:ascii="Arial Narrow" w:hAnsi="Arial Narrow" w:cs="Arial"/>
        </w:rPr>
        <w:t xml:space="preserve">All visitors to the school must </w:t>
      </w:r>
      <w:r w:rsidR="001D6BC8">
        <w:rPr>
          <w:rFonts w:ascii="Arial Narrow" w:hAnsi="Arial Narrow" w:cs="Arial"/>
        </w:rPr>
        <w:t xml:space="preserve">enter the front doors of the school and </w:t>
      </w:r>
      <w:r>
        <w:rPr>
          <w:rFonts w:ascii="Arial Narrow" w:hAnsi="Arial Narrow" w:cs="Arial"/>
        </w:rPr>
        <w:t xml:space="preserve">check in at the office before going into other parts of the building.  You will be given a badge for identification.  Please remember to sign out before departure.  It is important that we know who is on campus.  Staff members are directed to stop anyone not wearing identification and ask them to return to the office for a visitor badge. </w:t>
      </w:r>
      <w:r w:rsidR="001D6BC8">
        <w:rPr>
          <w:rFonts w:ascii="Arial Narrow" w:hAnsi="Arial Narrow" w:cs="Arial"/>
        </w:rPr>
        <w:t xml:space="preserve"> The back door to the building is to be used by Wake County Employees only. </w:t>
      </w:r>
      <w:r>
        <w:rPr>
          <w:rFonts w:ascii="Arial Narrow" w:hAnsi="Arial Narrow" w:cs="Arial"/>
        </w:rPr>
        <w:t xml:space="preserve"> This is a safety precaution and we would appreciate your cooperation.  </w:t>
      </w:r>
    </w:p>
    <w:p w:rsidR="003555E8" w:rsidRDefault="003555E8">
      <w:pPr>
        <w:jc w:val="both"/>
        <w:rPr>
          <w:rFonts w:ascii="Arial Narrow" w:hAnsi="Arial Narrow" w:cs="Arial"/>
        </w:rPr>
      </w:pPr>
    </w:p>
    <w:p w:rsidR="003555E8" w:rsidRDefault="00FC02C5">
      <w:pPr>
        <w:jc w:val="both"/>
        <w:rPr>
          <w:rFonts w:ascii="Arial Narrow" w:hAnsi="Arial Narrow" w:cs="Arial"/>
        </w:rPr>
      </w:pPr>
      <w:r>
        <w:rPr>
          <w:rFonts w:ascii="Arial Narrow" w:hAnsi="Arial Narrow" w:cs="Arial"/>
        </w:rPr>
        <w:t>If you wish to volunteer in</w:t>
      </w:r>
      <w:r w:rsidR="003555E8">
        <w:rPr>
          <w:rFonts w:ascii="Arial Narrow" w:hAnsi="Arial Narrow" w:cs="Arial"/>
        </w:rPr>
        <w:t xml:space="preserve"> your child’s classroom, please make arrangements with the teacher p</w:t>
      </w:r>
      <w:r>
        <w:rPr>
          <w:rFonts w:ascii="Arial Narrow" w:hAnsi="Arial Narrow" w:cs="Arial"/>
        </w:rPr>
        <w:t xml:space="preserve">rior to your visit and have pre-approved Wake County Volunteer Clearance. </w:t>
      </w:r>
      <w:r w:rsidR="003555E8">
        <w:rPr>
          <w:rFonts w:ascii="Arial Narrow" w:hAnsi="Arial Narrow" w:cs="Arial"/>
        </w:rPr>
        <w:t xml:space="preserve"> </w:t>
      </w:r>
      <w:r>
        <w:rPr>
          <w:rFonts w:ascii="Arial Narrow" w:hAnsi="Arial Narrow" w:cs="Arial"/>
        </w:rPr>
        <w:t xml:space="preserve">Please understand that </w:t>
      </w:r>
      <w:r w:rsidR="003555E8">
        <w:rPr>
          <w:rFonts w:ascii="Arial Narrow" w:hAnsi="Arial Narrow" w:cs="Arial"/>
        </w:rPr>
        <w:t>volunteering in the classroom is not the time for a teacher confer</w:t>
      </w:r>
      <w:r>
        <w:rPr>
          <w:rFonts w:ascii="Arial Narrow" w:hAnsi="Arial Narrow" w:cs="Arial"/>
        </w:rPr>
        <w:t xml:space="preserve">ence. </w:t>
      </w:r>
      <w:r w:rsidR="003555E8">
        <w:rPr>
          <w:rFonts w:ascii="Arial Narrow" w:hAnsi="Arial Narrow" w:cs="Arial"/>
        </w:rPr>
        <w:t xml:space="preserve">Keep in mind that unannounced visits during the school day take instructional time from your child and others.  </w:t>
      </w:r>
      <w:r>
        <w:rPr>
          <w:rFonts w:ascii="Arial Narrow" w:hAnsi="Arial Narrow" w:cs="Arial"/>
        </w:rPr>
        <w:t xml:space="preserve">Teachers who do not have a parent appointment scheduled, will not meet with parents during the instructional day.  </w:t>
      </w:r>
      <w:r w:rsidR="003555E8">
        <w:rPr>
          <w:rFonts w:ascii="Arial Narrow" w:hAnsi="Arial Narrow" w:cs="Arial"/>
        </w:rPr>
        <w:t>If you have an urgent situation, please come to the office and we will assist you.</w:t>
      </w:r>
    </w:p>
    <w:p w:rsidR="003555E8" w:rsidRDefault="003555E8">
      <w:pPr>
        <w:jc w:val="both"/>
        <w:rPr>
          <w:rFonts w:ascii="Arial Narrow" w:hAnsi="Arial Narrow" w:cs="Arial"/>
        </w:rPr>
      </w:pPr>
    </w:p>
    <w:p w:rsidR="003555E8" w:rsidRDefault="003555E8">
      <w:pPr>
        <w:jc w:val="both"/>
        <w:rPr>
          <w:rFonts w:ascii="Arial Narrow" w:hAnsi="Arial Narrow" w:cs="Arial"/>
        </w:rPr>
      </w:pPr>
      <w:r>
        <w:rPr>
          <w:rFonts w:ascii="Arial Narrow" w:hAnsi="Arial Narrow" w:cs="Arial"/>
        </w:rPr>
        <w:t xml:space="preserve">Legal orders regarding custody and visitation are kept on file in the school office.  </w:t>
      </w:r>
      <w:r>
        <w:rPr>
          <w:rFonts w:ascii="Arial Narrow" w:hAnsi="Arial Narrow" w:cs="Arial"/>
          <w:b/>
          <w:bCs/>
          <w:i/>
          <w:iCs/>
        </w:rPr>
        <w:t>However, it is not the responsibility of the school staff to enforce visitation agreements.</w:t>
      </w:r>
      <w:r>
        <w:rPr>
          <w:rFonts w:ascii="Arial Narrow" w:hAnsi="Arial Narrow" w:cs="Arial"/>
        </w:rPr>
        <w:t xml:space="preserve">   The family member who has visitation rights for a given weekend or period of time needs to make the necessary arrangements for that visit without school personnel involvement.</w:t>
      </w:r>
    </w:p>
    <w:p w:rsidR="003555E8" w:rsidRDefault="003555E8">
      <w:pPr>
        <w:jc w:val="both"/>
        <w:rPr>
          <w:rFonts w:ascii="Arial Narrow" w:hAnsi="Arial Narrow" w:cs="Arial"/>
        </w:rPr>
      </w:pPr>
    </w:p>
    <w:p w:rsidR="003555E8" w:rsidRDefault="003555E8">
      <w:pPr>
        <w:jc w:val="both"/>
        <w:rPr>
          <w:rFonts w:ascii="Arial Narrow" w:hAnsi="Arial Narrow" w:cs="Arial"/>
        </w:rPr>
      </w:pPr>
      <w:r>
        <w:rPr>
          <w:rFonts w:ascii="Arial Narrow" w:hAnsi="Arial Narrow" w:cs="Arial"/>
        </w:rPr>
        <w:t>If a teacher wishes to invite a guest speaker, other than one from the WCPSS approved community resource list, the teacher must complete and submit the Guest Speaker Request Form.  In addition, teachers and guest speakers must review and sign the Agreement and Guidelines for Guest Speakers.  Some of the conditions are as follows:  a legitimate and reasonable connection between the adopted curriculum and the guest’s presentation must be documented; materials &amp; presentations must not denigrate any culture, race, gender, national origin, or religion.  Proselytizing is not permitted.</w:t>
      </w:r>
    </w:p>
    <w:p w:rsidR="006B58DC" w:rsidRDefault="006B58DC">
      <w:pPr>
        <w:jc w:val="both"/>
        <w:rPr>
          <w:rFonts w:ascii="Arial Narrow" w:hAnsi="Arial Narrow" w:cs="Arial"/>
        </w:rPr>
      </w:pPr>
    </w:p>
    <w:p w:rsidR="003555E8" w:rsidRDefault="003555E8" w:rsidP="006D738A">
      <w:pPr>
        <w:pStyle w:val="BodyText2"/>
        <w:rPr>
          <w:rFonts w:ascii="Arial Narrow" w:hAnsi="Arial Narrow" w:cs="Arial"/>
          <w:b/>
          <w:sz w:val="28"/>
          <w:u w:val="single"/>
        </w:rPr>
      </w:pPr>
      <w:r>
        <w:rPr>
          <w:rFonts w:ascii="Arial Narrow" w:hAnsi="Arial Narrow" w:cs="Arial"/>
          <w:b/>
          <w:sz w:val="28"/>
          <w:u w:val="single"/>
        </w:rPr>
        <w:t>GUIDELINES FOR RELEASE OF STUDENTS</w:t>
      </w:r>
    </w:p>
    <w:p w:rsidR="003555E8" w:rsidRDefault="003555E8">
      <w:pPr>
        <w:pStyle w:val="BodyText2"/>
        <w:jc w:val="center"/>
        <w:rPr>
          <w:rFonts w:ascii="Arial Narrow" w:hAnsi="Arial Narrow" w:cs="Arial"/>
          <w:b/>
          <w:sz w:val="28"/>
        </w:rPr>
      </w:pPr>
    </w:p>
    <w:p w:rsidR="003555E8" w:rsidRDefault="003555E8">
      <w:pPr>
        <w:pStyle w:val="BodyText2"/>
        <w:rPr>
          <w:rFonts w:ascii="Arial Narrow" w:hAnsi="Arial Narrow" w:cs="Arial"/>
          <w:sz w:val="24"/>
        </w:rPr>
      </w:pPr>
      <w:r>
        <w:rPr>
          <w:rFonts w:ascii="Arial Narrow" w:hAnsi="Arial Narrow" w:cs="Arial"/>
          <w:sz w:val="24"/>
        </w:rPr>
        <w:t>Students may only be released to parents and to those persons who have been approved by the parents and have signed the locator card that is kept in the office</w:t>
      </w:r>
      <w:r>
        <w:rPr>
          <w:rFonts w:ascii="Arial Narrow" w:hAnsi="Arial Narrow" w:cs="Arial"/>
          <w:b/>
          <w:bCs/>
          <w:i/>
          <w:iCs/>
          <w:sz w:val="24"/>
        </w:rPr>
        <w:t>.  If there is no court order or separation agreement concerning custody of the child filed at the school, either parent (or legal guardian) has the same right to see the child at school or have the child released to him/her at the</w:t>
      </w:r>
      <w:r>
        <w:rPr>
          <w:rFonts w:ascii="Arial Narrow" w:hAnsi="Arial Narrow" w:cs="Arial"/>
          <w:sz w:val="24"/>
        </w:rPr>
        <w:t xml:space="preserve"> </w:t>
      </w:r>
      <w:r>
        <w:rPr>
          <w:rFonts w:ascii="Arial Narrow" w:hAnsi="Arial Narrow" w:cs="Arial"/>
          <w:b/>
          <w:bCs/>
          <w:i/>
          <w:iCs/>
          <w:sz w:val="24"/>
        </w:rPr>
        <w:t>end of the school day</w:t>
      </w:r>
      <w:r>
        <w:rPr>
          <w:rFonts w:ascii="Arial Narrow" w:hAnsi="Arial Narrow" w:cs="Arial"/>
          <w:sz w:val="24"/>
        </w:rPr>
        <w:t xml:space="preserve">.   If you need to take your child out of school during the school day, you must sign them out from the office.  We cannot permit students to leave school during the day unless a parent or a parent’s official designee accompanies them.  If you plan to have someone else pick up </w:t>
      </w:r>
      <w:r w:rsidR="001D6BC8">
        <w:rPr>
          <w:rFonts w:ascii="Arial Narrow" w:hAnsi="Arial Narrow" w:cs="Arial"/>
          <w:sz w:val="24"/>
        </w:rPr>
        <w:t>y</w:t>
      </w:r>
      <w:r>
        <w:rPr>
          <w:rFonts w:ascii="Arial Narrow" w:hAnsi="Arial Narrow" w:cs="Arial"/>
          <w:sz w:val="24"/>
        </w:rPr>
        <w:t>our child, please send a note.  For security reasons, we will be checking identification of all individuals checking out children.</w:t>
      </w:r>
    </w:p>
    <w:p w:rsidR="003555E8" w:rsidRDefault="003555E8"/>
    <w:p w:rsidR="003555E8" w:rsidRDefault="003555E8" w:rsidP="006D738A">
      <w:pPr>
        <w:pStyle w:val="Heading1"/>
        <w:rPr>
          <w:rFonts w:cs="Arial"/>
          <w:sz w:val="28"/>
        </w:rPr>
      </w:pPr>
      <w:r>
        <w:rPr>
          <w:rFonts w:cs="Arial"/>
          <w:sz w:val="28"/>
        </w:rPr>
        <w:t>EARLY ARRIVAL / AFTER SCHOOL PROGRAMS</w:t>
      </w:r>
    </w:p>
    <w:p w:rsidR="003555E8" w:rsidRDefault="003555E8">
      <w:pPr>
        <w:pStyle w:val="BodyText2"/>
        <w:jc w:val="left"/>
        <w:rPr>
          <w:rFonts w:cs="Arial"/>
          <w:sz w:val="24"/>
        </w:rPr>
      </w:pPr>
    </w:p>
    <w:p w:rsidR="003555E8" w:rsidRDefault="003555E8">
      <w:pPr>
        <w:pStyle w:val="BodyText2"/>
        <w:jc w:val="left"/>
        <w:rPr>
          <w:rFonts w:ascii="Arial Narrow" w:hAnsi="Arial Narrow" w:cs="Arial"/>
          <w:sz w:val="24"/>
        </w:rPr>
      </w:pPr>
      <w:r>
        <w:rPr>
          <w:rFonts w:ascii="Arial Narrow" w:hAnsi="Arial Narrow" w:cs="Arial"/>
          <w:sz w:val="24"/>
        </w:rPr>
        <w:t xml:space="preserve">An early arrival program is provided for families who need to leave their children at school between </w:t>
      </w:r>
      <w:r w:rsidR="00E93F2C">
        <w:rPr>
          <w:rFonts w:ascii="Arial Narrow" w:hAnsi="Arial Narrow" w:cs="Arial"/>
          <w:sz w:val="24"/>
        </w:rPr>
        <w:t>6</w:t>
      </w:r>
      <w:r w:rsidR="000B50BF">
        <w:rPr>
          <w:rFonts w:ascii="Arial Narrow" w:hAnsi="Arial Narrow" w:cs="Arial"/>
          <w:sz w:val="24"/>
        </w:rPr>
        <w:t>:</w:t>
      </w:r>
      <w:r w:rsidR="00E93F2C">
        <w:rPr>
          <w:rFonts w:ascii="Arial Narrow" w:hAnsi="Arial Narrow" w:cs="Arial"/>
          <w:sz w:val="24"/>
        </w:rPr>
        <w:t>45</w:t>
      </w:r>
      <w:r>
        <w:rPr>
          <w:rFonts w:ascii="Arial Narrow" w:hAnsi="Arial Narrow" w:cs="Arial"/>
          <w:sz w:val="24"/>
        </w:rPr>
        <w:t xml:space="preserve"> a.m. and 8:45 a.m.  Students are supervised by school employees who engage the students in activities.  There is also an after school program which operates between 3:45 p.m. and 6:00 p.m.  You may obtain Early Arrival and After School Program </w:t>
      </w:r>
      <w:r w:rsidR="003D7AC6">
        <w:rPr>
          <w:rFonts w:ascii="Arial Narrow" w:hAnsi="Arial Narrow" w:cs="Arial"/>
          <w:sz w:val="24"/>
        </w:rPr>
        <w:t xml:space="preserve">fees and other </w:t>
      </w:r>
      <w:r>
        <w:rPr>
          <w:rFonts w:ascii="Arial Narrow" w:hAnsi="Arial Narrow" w:cs="Arial"/>
          <w:sz w:val="24"/>
        </w:rPr>
        <w:t>information from the office</w:t>
      </w:r>
      <w:r w:rsidR="00E93F2C">
        <w:rPr>
          <w:rFonts w:ascii="Arial Narrow" w:hAnsi="Arial Narrow" w:cs="Arial"/>
          <w:sz w:val="24"/>
        </w:rPr>
        <w:t>,</w:t>
      </w:r>
      <w:r w:rsidR="00C66BB8">
        <w:rPr>
          <w:rFonts w:ascii="Arial Narrow" w:hAnsi="Arial Narrow" w:cs="Arial"/>
          <w:sz w:val="24"/>
        </w:rPr>
        <w:t xml:space="preserve"> </w:t>
      </w:r>
      <w:r w:rsidR="00E93F2C">
        <w:rPr>
          <w:rFonts w:ascii="Arial Narrow" w:hAnsi="Arial Narrow" w:cs="Arial"/>
          <w:sz w:val="24"/>
        </w:rPr>
        <w:t>or visit the Before and After School Care link at</w:t>
      </w:r>
      <w:r w:rsidR="00C66BB8">
        <w:rPr>
          <w:rFonts w:ascii="Arial Narrow" w:hAnsi="Arial Narrow" w:cs="Arial"/>
          <w:sz w:val="24"/>
        </w:rPr>
        <w:t xml:space="preserve"> http://</w:t>
      </w:r>
      <w:r w:rsidR="000B50BF">
        <w:rPr>
          <w:rFonts w:ascii="Arial Narrow" w:hAnsi="Arial Narrow" w:cs="Arial"/>
          <w:sz w:val="24"/>
        </w:rPr>
        <w:t>www.hollyridgees.wcpss.net.</w:t>
      </w:r>
    </w:p>
    <w:p w:rsidR="003555E8" w:rsidRDefault="003555E8">
      <w:pPr>
        <w:pStyle w:val="Heading7"/>
        <w:rPr>
          <w:rFonts w:cs="Arial"/>
          <w:i/>
          <w:sz w:val="20"/>
        </w:rPr>
      </w:pPr>
    </w:p>
    <w:p w:rsidR="003555E8" w:rsidRDefault="003555E8" w:rsidP="006D738A">
      <w:pPr>
        <w:pStyle w:val="BodyText2"/>
        <w:rPr>
          <w:rFonts w:ascii="Arial Narrow" w:hAnsi="Arial Narrow" w:cs="Arial"/>
          <w:b/>
          <w:sz w:val="28"/>
          <w:u w:val="single"/>
        </w:rPr>
      </w:pPr>
      <w:r>
        <w:rPr>
          <w:rFonts w:ascii="Arial Narrow" w:hAnsi="Arial Narrow" w:cs="Arial"/>
          <w:b/>
          <w:sz w:val="28"/>
          <w:u w:val="single"/>
        </w:rPr>
        <w:t>INFORMATION CHANGES FOR STUDENTS</w:t>
      </w:r>
    </w:p>
    <w:p w:rsidR="003555E8" w:rsidRPr="006D738A" w:rsidRDefault="003555E8">
      <w:pPr>
        <w:pStyle w:val="BodyText2"/>
        <w:jc w:val="center"/>
        <w:rPr>
          <w:rFonts w:ascii="Arial Narrow" w:hAnsi="Arial Narrow" w:cs="Arial"/>
          <w:b/>
          <w:sz w:val="24"/>
          <w:szCs w:val="24"/>
        </w:rPr>
      </w:pPr>
    </w:p>
    <w:p w:rsidR="003555E8" w:rsidRDefault="003555E8">
      <w:pPr>
        <w:pStyle w:val="Heading1"/>
        <w:jc w:val="both"/>
        <w:rPr>
          <w:rFonts w:cs="Arial"/>
          <w:b w:val="0"/>
          <w:bCs w:val="0"/>
          <w:sz w:val="24"/>
        </w:rPr>
      </w:pPr>
      <w:r>
        <w:rPr>
          <w:rFonts w:cs="Arial"/>
          <w:b w:val="0"/>
          <w:bCs w:val="0"/>
          <w:sz w:val="24"/>
        </w:rPr>
        <w:t xml:space="preserve">In case of emergency we must have current addresses, telephone numbers, and emergency contacts for all students during the year.  Any changes should be sent to the office.   If you change your residence, we will need for you to bring another proof of residence (gas bill, </w:t>
      </w:r>
      <w:r w:rsidR="001928F2">
        <w:rPr>
          <w:rFonts w:cs="Arial"/>
          <w:b w:val="0"/>
          <w:bCs w:val="0"/>
          <w:sz w:val="24"/>
        </w:rPr>
        <w:t>electric bill, water bill, purchase</w:t>
      </w:r>
      <w:r>
        <w:rPr>
          <w:rFonts w:cs="Arial"/>
          <w:b w:val="0"/>
          <w:bCs w:val="0"/>
          <w:sz w:val="24"/>
        </w:rPr>
        <w:t xml:space="preserve">/lease agreement) to the office.  A phone bill is not considered proof of residence.  </w:t>
      </w:r>
    </w:p>
    <w:p w:rsidR="003555E8" w:rsidRPr="006D738A" w:rsidRDefault="003555E8">
      <w:pPr>
        <w:pStyle w:val="Heading1"/>
        <w:rPr>
          <w:rFonts w:cs="Arial"/>
          <w:i/>
          <w:iCs/>
          <w:sz w:val="24"/>
        </w:rPr>
      </w:pPr>
    </w:p>
    <w:p w:rsidR="003555E8" w:rsidRDefault="003555E8" w:rsidP="006D738A">
      <w:pPr>
        <w:pStyle w:val="BodyText2"/>
        <w:rPr>
          <w:rFonts w:ascii="Arial Narrow" w:hAnsi="Arial Narrow" w:cs="Arial"/>
          <w:b/>
          <w:sz w:val="28"/>
          <w:u w:val="single"/>
        </w:rPr>
      </w:pPr>
      <w:r>
        <w:rPr>
          <w:rFonts w:ascii="Arial Narrow" w:hAnsi="Arial Narrow" w:cs="Arial"/>
          <w:b/>
          <w:sz w:val="28"/>
          <w:u w:val="single"/>
        </w:rPr>
        <w:t>WHEN YOU NEED AN APPOINTMENT</w:t>
      </w:r>
    </w:p>
    <w:p w:rsidR="003555E8" w:rsidRDefault="003555E8">
      <w:pPr>
        <w:pStyle w:val="BodyText2"/>
        <w:jc w:val="center"/>
        <w:rPr>
          <w:rFonts w:ascii="Arial Narrow" w:hAnsi="Arial Narrow" w:cs="Arial"/>
          <w:b/>
          <w:sz w:val="28"/>
          <w:u w:val="single"/>
        </w:rPr>
      </w:pPr>
    </w:p>
    <w:p w:rsidR="003555E8" w:rsidRDefault="003555E8">
      <w:pPr>
        <w:pStyle w:val="BodyText2"/>
        <w:rPr>
          <w:rFonts w:ascii="Arial Narrow" w:hAnsi="Arial Narrow" w:cs="Arial"/>
          <w:sz w:val="24"/>
        </w:rPr>
      </w:pPr>
      <w:r>
        <w:rPr>
          <w:rFonts w:ascii="Arial Narrow" w:hAnsi="Arial Narrow" w:cs="Arial"/>
          <w:sz w:val="24"/>
        </w:rPr>
        <w:t>To schedule an appointment with your child’s teacher</w:t>
      </w:r>
      <w:r w:rsidR="004A6A12">
        <w:rPr>
          <w:rFonts w:ascii="Arial Narrow" w:hAnsi="Arial Narrow" w:cs="Arial"/>
          <w:sz w:val="24"/>
        </w:rPr>
        <w:t xml:space="preserve"> or staff member</w:t>
      </w:r>
      <w:r>
        <w:rPr>
          <w:rFonts w:ascii="Arial Narrow" w:hAnsi="Arial Narrow" w:cs="Arial"/>
          <w:sz w:val="24"/>
        </w:rPr>
        <w:t xml:space="preserve">, send a note with your child requesting that the teacher </w:t>
      </w:r>
      <w:r w:rsidR="004A6A12">
        <w:rPr>
          <w:rFonts w:ascii="Arial Narrow" w:hAnsi="Arial Narrow" w:cs="Arial"/>
          <w:sz w:val="24"/>
        </w:rPr>
        <w:t xml:space="preserve">or staff member </w:t>
      </w:r>
      <w:r>
        <w:rPr>
          <w:rFonts w:ascii="Arial Narrow" w:hAnsi="Arial Narrow" w:cs="Arial"/>
          <w:sz w:val="24"/>
        </w:rPr>
        <w:t>contact you.  You should expect a call or a note within two school days to schedule a mutually agreed upon date and time.  Drop-in appointments are not recommended before, during, or after the school day because teachers cannot give you the quality time you deserve during a drop in.</w:t>
      </w:r>
    </w:p>
    <w:p w:rsidR="003555E8" w:rsidRDefault="003555E8">
      <w:pPr>
        <w:pStyle w:val="BodyText2"/>
        <w:rPr>
          <w:rFonts w:ascii="Arial Narrow" w:hAnsi="Arial Narrow" w:cs="Arial"/>
          <w:sz w:val="24"/>
        </w:rPr>
      </w:pPr>
    </w:p>
    <w:p w:rsidR="003555E8" w:rsidRDefault="003555E8" w:rsidP="006D738A">
      <w:pPr>
        <w:pStyle w:val="Heading4"/>
        <w:jc w:val="left"/>
        <w:rPr>
          <w:rFonts w:ascii="Arial Narrow" w:hAnsi="Arial Narrow" w:cs="Arial"/>
          <w:u w:val="single"/>
        </w:rPr>
      </w:pPr>
      <w:r>
        <w:rPr>
          <w:rFonts w:ascii="Arial Narrow" w:hAnsi="Arial Narrow" w:cs="Arial"/>
          <w:u w:val="single"/>
        </w:rPr>
        <w:t>HEALTH AND SAFETY GUIDELINES</w:t>
      </w:r>
    </w:p>
    <w:p w:rsidR="003555E8" w:rsidRDefault="003555E8"/>
    <w:p w:rsidR="003555E8" w:rsidRDefault="003555E8">
      <w:pPr>
        <w:pStyle w:val="Heading8"/>
        <w:rPr>
          <w:rFonts w:ascii="Arial Narrow" w:hAnsi="Arial Narrow" w:cs="Arial"/>
          <w:sz w:val="24"/>
        </w:rPr>
      </w:pPr>
      <w:r>
        <w:rPr>
          <w:rFonts w:ascii="Arial Narrow" w:hAnsi="Arial Narrow" w:cs="Arial"/>
          <w:sz w:val="24"/>
        </w:rPr>
        <w:t>Becoming sick at school…</w:t>
      </w:r>
    </w:p>
    <w:p w:rsidR="003555E8" w:rsidRDefault="003555E8">
      <w:pPr>
        <w:jc w:val="both"/>
        <w:rPr>
          <w:rFonts w:ascii="Arial Narrow" w:hAnsi="Arial Narrow" w:cs="Arial"/>
        </w:rPr>
      </w:pPr>
      <w:r>
        <w:rPr>
          <w:rFonts w:ascii="Arial Narrow" w:hAnsi="Arial Narrow" w:cs="Arial"/>
        </w:rPr>
        <w:t>If your child becomes sick at school, we will take his/her temperature and contact you.  Wake County School’s policy requires that a child with a fever of 100.6 degrees or more must go home and be free of fever</w:t>
      </w:r>
      <w:r w:rsidR="00C15EFB">
        <w:rPr>
          <w:rFonts w:ascii="Arial Narrow" w:hAnsi="Arial Narrow" w:cs="Arial"/>
        </w:rPr>
        <w:t>, without the aid of medicines,</w:t>
      </w:r>
      <w:r>
        <w:rPr>
          <w:rFonts w:ascii="Arial Narrow" w:hAnsi="Arial Narrow" w:cs="Arial"/>
        </w:rPr>
        <w:t xml:space="preserve"> for a full 24 hours before returning to school.  If a child has vomited, the parent will automatically be called to pick up the child from school.  If a child is suspected of having ringworm, head lice, or an undiagnosed rash, the parent must come for the child.  Students must have a doctor’s note and/or proof of treatment in order to return to school.  </w:t>
      </w:r>
    </w:p>
    <w:p w:rsidR="003555E8" w:rsidRDefault="003555E8">
      <w:pPr>
        <w:jc w:val="both"/>
        <w:rPr>
          <w:rFonts w:cs="Arial"/>
          <w:sz w:val="20"/>
        </w:rPr>
      </w:pPr>
    </w:p>
    <w:p w:rsidR="003555E8" w:rsidRDefault="003555E8">
      <w:pPr>
        <w:pStyle w:val="Heading8"/>
        <w:rPr>
          <w:rFonts w:ascii="Arial Narrow" w:hAnsi="Arial Narrow" w:cs="Arial"/>
          <w:sz w:val="24"/>
        </w:rPr>
      </w:pPr>
      <w:r>
        <w:rPr>
          <w:rFonts w:ascii="Arial Narrow" w:hAnsi="Arial Narrow" w:cs="Arial"/>
          <w:sz w:val="24"/>
        </w:rPr>
        <w:t>About medications…</w:t>
      </w:r>
    </w:p>
    <w:p w:rsidR="003555E8" w:rsidRDefault="003555E8">
      <w:pPr>
        <w:pStyle w:val="BodyText2"/>
        <w:rPr>
          <w:rFonts w:ascii="Arial Narrow" w:hAnsi="Arial Narrow" w:cs="Arial"/>
          <w:i/>
          <w:iCs/>
          <w:sz w:val="24"/>
        </w:rPr>
      </w:pPr>
      <w:r>
        <w:rPr>
          <w:rFonts w:ascii="Arial Narrow" w:hAnsi="Arial Narrow" w:cs="Arial"/>
          <w:sz w:val="24"/>
        </w:rPr>
        <w:t xml:space="preserve">All medications must be in the original container with the pharmacy label.  Medication is dispensed and recorded in the office.  </w:t>
      </w:r>
      <w:r w:rsidR="003D7AC6">
        <w:rPr>
          <w:rFonts w:ascii="Arial Narrow" w:hAnsi="Arial Narrow" w:cs="Arial"/>
          <w:sz w:val="24"/>
        </w:rPr>
        <w:t>All</w:t>
      </w:r>
      <w:r w:rsidR="00CD2CB5">
        <w:rPr>
          <w:rFonts w:ascii="Arial Narrow" w:hAnsi="Arial Narrow" w:cs="Arial"/>
          <w:sz w:val="24"/>
        </w:rPr>
        <w:t xml:space="preserve"> medications require Form 1702</w:t>
      </w:r>
      <w:r>
        <w:rPr>
          <w:rFonts w:ascii="Arial Narrow" w:hAnsi="Arial Narrow" w:cs="Arial"/>
          <w:sz w:val="24"/>
        </w:rPr>
        <w:t xml:space="preserve"> (available at the school and doctor’s offices) to be completed and appropriately signed.  No over-the-counter medications (cough drops, aspirin, etc…) may be given without a physician’s order.  Also, office staff may not put anything (antiseptics, alcohol, etc…) on scrapes or cuts</w:t>
      </w:r>
      <w:r>
        <w:rPr>
          <w:rFonts w:ascii="Arial Narrow" w:hAnsi="Arial Narrow" w:cs="Arial"/>
          <w:b/>
          <w:bCs/>
          <w:sz w:val="24"/>
        </w:rPr>
        <w:t xml:space="preserve">.  </w:t>
      </w:r>
      <w:r>
        <w:rPr>
          <w:rFonts w:ascii="Arial Narrow" w:hAnsi="Arial Narrow" w:cs="Arial"/>
          <w:b/>
          <w:bCs/>
          <w:i/>
          <w:iCs/>
          <w:sz w:val="24"/>
        </w:rPr>
        <w:t>Parents, not children, should transport medication</w:t>
      </w:r>
      <w:r>
        <w:rPr>
          <w:rFonts w:ascii="Arial Narrow" w:hAnsi="Arial Narrow" w:cs="Arial"/>
          <w:i/>
          <w:iCs/>
          <w:sz w:val="24"/>
        </w:rPr>
        <w:t xml:space="preserve"> </w:t>
      </w:r>
      <w:r>
        <w:rPr>
          <w:rFonts w:ascii="Arial Narrow" w:hAnsi="Arial Narrow" w:cs="Arial"/>
          <w:b/>
          <w:bCs/>
          <w:i/>
          <w:iCs/>
          <w:sz w:val="24"/>
        </w:rPr>
        <w:t>to and from school</w:t>
      </w:r>
      <w:r>
        <w:rPr>
          <w:rFonts w:ascii="Arial Narrow" w:hAnsi="Arial Narrow" w:cs="Arial"/>
          <w:i/>
          <w:iCs/>
          <w:sz w:val="24"/>
        </w:rPr>
        <w:t xml:space="preserve">.  </w:t>
      </w:r>
      <w:r w:rsidRPr="006D738A">
        <w:rPr>
          <w:rFonts w:ascii="Arial Narrow" w:hAnsi="Arial Narrow" w:cs="Arial"/>
          <w:i/>
          <w:iCs/>
          <w:sz w:val="24"/>
          <w:u w:val="single"/>
        </w:rPr>
        <w:t>All medication must be delivered to the office and signed in by the parent</w:t>
      </w:r>
      <w:r>
        <w:rPr>
          <w:rFonts w:ascii="Arial Narrow" w:hAnsi="Arial Narrow" w:cs="Arial"/>
          <w:i/>
          <w:iCs/>
          <w:sz w:val="24"/>
        </w:rPr>
        <w:t xml:space="preserve">.    </w:t>
      </w:r>
    </w:p>
    <w:p w:rsidR="003555E8" w:rsidRDefault="003555E8">
      <w:pPr>
        <w:pStyle w:val="BodyText2"/>
        <w:rPr>
          <w:rFonts w:cs="Arial"/>
          <w:sz w:val="20"/>
        </w:rPr>
      </w:pPr>
    </w:p>
    <w:p w:rsidR="003555E8" w:rsidRDefault="003555E8">
      <w:pPr>
        <w:pStyle w:val="BodyText2"/>
        <w:rPr>
          <w:rFonts w:ascii="Arial Narrow" w:hAnsi="Arial Narrow" w:cs="Arial"/>
          <w:b/>
          <w:i/>
          <w:sz w:val="24"/>
        </w:rPr>
      </w:pPr>
      <w:proofErr w:type="gramStart"/>
      <w:r>
        <w:rPr>
          <w:rFonts w:ascii="Arial Narrow" w:hAnsi="Arial Narrow" w:cs="Arial"/>
          <w:b/>
          <w:i/>
          <w:sz w:val="24"/>
        </w:rPr>
        <w:t>If your child is injured…</w:t>
      </w:r>
      <w:proofErr w:type="gramEnd"/>
      <w:r w:rsidR="00FE75E3">
        <w:rPr>
          <w:rFonts w:ascii="Arial Narrow" w:hAnsi="Arial Narrow" w:cs="Arial"/>
          <w:b/>
          <w:i/>
          <w:sz w:val="24"/>
        </w:rPr>
        <w:t xml:space="preserve"> </w:t>
      </w:r>
    </w:p>
    <w:p w:rsidR="003555E8" w:rsidRDefault="003555E8">
      <w:pPr>
        <w:pStyle w:val="BodyText2"/>
        <w:rPr>
          <w:rFonts w:ascii="Arial Narrow" w:hAnsi="Arial Narrow" w:cs="Arial"/>
          <w:sz w:val="24"/>
        </w:rPr>
      </w:pPr>
      <w:r>
        <w:rPr>
          <w:rFonts w:ascii="Arial Narrow" w:hAnsi="Arial Narrow" w:cs="Arial"/>
          <w:sz w:val="24"/>
        </w:rPr>
        <w:t>If your child is injured at school, we will administer first aid and will contact you concerning an injury more serious than a minor abrasion.  If, in our judgment, an injury requires immediate medical attention, we will call 911 for emergency assistance and then will immediately contact a parent at home or work.  If your child needs to be transported to a hospital, an adult staff member will accompany him/her if you have not yet arrived at school.</w:t>
      </w:r>
    </w:p>
    <w:p w:rsidR="003555E8" w:rsidRDefault="003555E8">
      <w:pPr>
        <w:pStyle w:val="BodyText2"/>
        <w:rPr>
          <w:rFonts w:ascii="Arial Narrow" w:hAnsi="Arial Narrow"/>
          <w:b/>
          <w:bCs/>
          <w:sz w:val="24"/>
          <w:szCs w:val="24"/>
          <w:u w:val="single"/>
        </w:rPr>
      </w:pPr>
      <w:r>
        <w:rPr>
          <w:rFonts w:ascii="Arial Narrow" w:hAnsi="Arial Narrow"/>
          <w:b/>
          <w:bCs/>
          <w:sz w:val="24"/>
          <w:szCs w:val="24"/>
          <w:u w:val="single"/>
        </w:rPr>
        <w:t>PLEASE BE CERTAIN THAT YOUR CHILD HAS SEVERAL LOCAL EMERGENCY TELEPHONE NUMBERS ON FILE WITH THE OFFICE.</w:t>
      </w:r>
    </w:p>
    <w:p w:rsidR="006D738A" w:rsidRDefault="006D738A" w:rsidP="006D738A">
      <w:pPr>
        <w:ind w:right="-540"/>
        <w:rPr>
          <w:rFonts w:ascii="Arial Narrow" w:hAnsi="Arial Narrow" w:cs="Arial"/>
          <w:b/>
          <w:sz w:val="28"/>
          <w:u w:val="single"/>
        </w:rPr>
      </w:pPr>
    </w:p>
    <w:p w:rsidR="006D738A" w:rsidRDefault="006D738A" w:rsidP="006D738A">
      <w:pPr>
        <w:ind w:right="-540"/>
        <w:rPr>
          <w:rFonts w:ascii="Arial Narrow" w:hAnsi="Arial Narrow" w:cs="Arial"/>
          <w:b/>
          <w:sz w:val="28"/>
          <w:u w:val="single"/>
        </w:rPr>
      </w:pPr>
    </w:p>
    <w:p w:rsidR="003555E8" w:rsidRDefault="003555E8" w:rsidP="006D738A">
      <w:pPr>
        <w:ind w:right="-540"/>
        <w:rPr>
          <w:rFonts w:ascii="Arial Narrow" w:hAnsi="Arial Narrow" w:cs="Arial"/>
          <w:b/>
          <w:sz w:val="28"/>
          <w:u w:val="single"/>
        </w:rPr>
      </w:pPr>
      <w:r>
        <w:rPr>
          <w:rFonts w:ascii="Arial Narrow" w:hAnsi="Arial Narrow" w:cs="Arial"/>
          <w:b/>
          <w:sz w:val="28"/>
          <w:u w:val="single"/>
        </w:rPr>
        <w:t>WHAT’S COOKING IN THE HOLLY RIDGE CAFETERIA</w:t>
      </w:r>
    </w:p>
    <w:p w:rsidR="006D738A" w:rsidRDefault="006D738A" w:rsidP="006D738A">
      <w:pPr>
        <w:ind w:right="-540"/>
        <w:rPr>
          <w:rFonts w:ascii="Arial Narrow" w:hAnsi="Arial Narrow" w:cs="Arial"/>
          <w:b/>
          <w:sz w:val="28"/>
          <w:u w:val="single"/>
        </w:rPr>
      </w:pPr>
    </w:p>
    <w:tbl>
      <w:tblPr>
        <w:tblW w:w="0" w:type="auto"/>
        <w:tblLook w:val="0000"/>
      </w:tblPr>
      <w:tblGrid>
        <w:gridCol w:w="2709"/>
        <w:gridCol w:w="2709"/>
        <w:gridCol w:w="2709"/>
        <w:gridCol w:w="2709"/>
      </w:tblGrid>
      <w:tr w:rsidR="003555E8">
        <w:tc>
          <w:tcPr>
            <w:tcW w:w="2709" w:type="dxa"/>
          </w:tcPr>
          <w:p w:rsidR="003555E8" w:rsidRDefault="003555E8">
            <w:pPr>
              <w:rPr>
                <w:rFonts w:ascii="Arial Narrow" w:hAnsi="Arial Narrow" w:cs="Arial"/>
                <w:sz w:val="22"/>
                <w:szCs w:val="22"/>
              </w:rPr>
            </w:pPr>
          </w:p>
        </w:tc>
        <w:tc>
          <w:tcPr>
            <w:tcW w:w="2709" w:type="dxa"/>
          </w:tcPr>
          <w:p w:rsidR="003555E8" w:rsidRDefault="003555E8">
            <w:pPr>
              <w:pStyle w:val="Heading2"/>
              <w:rPr>
                <w:rFonts w:ascii="Arial Narrow" w:hAnsi="Arial Narrow" w:cs="Arial"/>
                <w:b w:val="0"/>
                <w:bCs/>
                <w:szCs w:val="22"/>
                <w:u w:val="single"/>
              </w:rPr>
            </w:pPr>
            <w:r>
              <w:rPr>
                <w:rFonts w:ascii="Arial Narrow" w:hAnsi="Arial Narrow" w:cs="Arial"/>
                <w:b w:val="0"/>
                <w:bCs/>
                <w:szCs w:val="22"/>
                <w:u w:val="single"/>
              </w:rPr>
              <w:t>One Day</w:t>
            </w:r>
          </w:p>
        </w:tc>
        <w:tc>
          <w:tcPr>
            <w:tcW w:w="2709" w:type="dxa"/>
          </w:tcPr>
          <w:p w:rsidR="003555E8" w:rsidRDefault="003555E8">
            <w:pPr>
              <w:rPr>
                <w:rFonts w:ascii="Arial Narrow" w:hAnsi="Arial Narrow" w:cs="Arial"/>
                <w:bCs/>
                <w:sz w:val="22"/>
                <w:szCs w:val="22"/>
                <w:u w:val="single"/>
              </w:rPr>
            </w:pPr>
            <w:r>
              <w:rPr>
                <w:rFonts w:ascii="Arial Narrow" w:hAnsi="Arial Narrow" w:cs="Arial"/>
                <w:bCs/>
                <w:sz w:val="22"/>
                <w:szCs w:val="22"/>
                <w:u w:val="single"/>
              </w:rPr>
              <w:t>Five Days</w:t>
            </w:r>
          </w:p>
        </w:tc>
        <w:tc>
          <w:tcPr>
            <w:tcW w:w="2709" w:type="dxa"/>
          </w:tcPr>
          <w:p w:rsidR="003555E8" w:rsidRDefault="003555E8">
            <w:pPr>
              <w:rPr>
                <w:rFonts w:ascii="Arial Narrow" w:hAnsi="Arial Narrow" w:cs="Arial"/>
                <w:bCs/>
                <w:sz w:val="22"/>
                <w:szCs w:val="22"/>
                <w:u w:val="single"/>
              </w:rPr>
            </w:pPr>
            <w:r>
              <w:rPr>
                <w:rFonts w:ascii="Arial Narrow" w:hAnsi="Arial Narrow" w:cs="Arial"/>
                <w:bCs/>
                <w:sz w:val="22"/>
                <w:szCs w:val="22"/>
                <w:u w:val="single"/>
              </w:rPr>
              <w:t>Twenty Days</w:t>
            </w:r>
          </w:p>
        </w:tc>
      </w:tr>
      <w:tr w:rsidR="003555E8">
        <w:tc>
          <w:tcPr>
            <w:tcW w:w="2709" w:type="dxa"/>
          </w:tcPr>
          <w:p w:rsidR="003555E8" w:rsidRDefault="003555E8">
            <w:pPr>
              <w:rPr>
                <w:rFonts w:ascii="Arial Narrow" w:hAnsi="Arial Narrow" w:cs="Arial"/>
                <w:b/>
                <w:sz w:val="22"/>
                <w:szCs w:val="22"/>
              </w:rPr>
            </w:pPr>
            <w:r>
              <w:rPr>
                <w:rFonts w:ascii="Arial Narrow" w:hAnsi="Arial Narrow" w:cs="Arial"/>
                <w:sz w:val="22"/>
                <w:szCs w:val="22"/>
              </w:rPr>
              <w:t>Student Breakfast*</w:t>
            </w:r>
          </w:p>
        </w:tc>
        <w:tc>
          <w:tcPr>
            <w:tcW w:w="2709" w:type="dxa"/>
          </w:tcPr>
          <w:p w:rsidR="003555E8" w:rsidRDefault="003555E8">
            <w:pPr>
              <w:rPr>
                <w:rFonts w:ascii="Arial Narrow" w:hAnsi="Arial Narrow" w:cs="Arial"/>
                <w:bCs/>
                <w:sz w:val="22"/>
                <w:szCs w:val="22"/>
              </w:rPr>
            </w:pPr>
          </w:p>
        </w:tc>
        <w:tc>
          <w:tcPr>
            <w:tcW w:w="2709" w:type="dxa"/>
          </w:tcPr>
          <w:p w:rsidR="003555E8" w:rsidRDefault="003555E8">
            <w:pPr>
              <w:rPr>
                <w:rFonts w:ascii="Arial Narrow" w:hAnsi="Arial Narrow" w:cs="Arial"/>
                <w:bCs/>
                <w:sz w:val="22"/>
                <w:szCs w:val="22"/>
              </w:rPr>
            </w:pPr>
          </w:p>
        </w:tc>
        <w:tc>
          <w:tcPr>
            <w:tcW w:w="2709" w:type="dxa"/>
          </w:tcPr>
          <w:p w:rsidR="003555E8" w:rsidRDefault="003555E8">
            <w:pPr>
              <w:rPr>
                <w:rFonts w:ascii="Arial Narrow" w:hAnsi="Arial Narrow" w:cs="Arial"/>
                <w:bCs/>
                <w:sz w:val="22"/>
                <w:szCs w:val="22"/>
              </w:rPr>
            </w:pPr>
          </w:p>
        </w:tc>
      </w:tr>
      <w:tr w:rsidR="003555E8">
        <w:tc>
          <w:tcPr>
            <w:tcW w:w="2709" w:type="dxa"/>
          </w:tcPr>
          <w:p w:rsidR="003555E8" w:rsidRDefault="003555E8">
            <w:pPr>
              <w:rPr>
                <w:rFonts w:ascii="Arial Narrow" w:hAnsi="Arial Narrow" w:cs="Arial"/>
                <w:b/>
                <w:sz w:val="22"/>
                <w:szCs w:val="22"/>
              </w:rPr>
            </w:pPr>
            <w:r>
              <w:rPr>
                <w:rFonts w:ascii="Arial Narrow" w:hAnsi="Arial Narrow" w:cs="Arial"/>
                <w:sz w:val="22"/>
                <w:szCs w:val="22"/>
              </w:rPr>
              <w:t xml:space="preserve">     Reduced price</w:t>
            </w:r>
          </w:p>
        </w:tc>
        <w:tc>
          <w:tcPr>
            <w:tcW w:w="2709" w:type="dxa"/>
          </w:tcPr>
          <w:p w:rsidR="003555E8" w:rsidRDefault="003555E8" w:rsidP="00E93F2C">
            <w:pPr>
              <w:rPr>
                <w:rFonts w:ascii="Arial Narrow" w:hAnsi="Arial Narrow" w:cs="Arial"/>
                <w:bCs/>
                <w:sz w:val="22"/>
                <w:szCs w:val="22"/>
              </w:rPr>
            </w:pPr>
            <w:r>
              <w:rPr>
                <w:rFonts w:ascii="Arial Narrow" w:hAnsi="Arial Narrow" w:cs="Arial"/>
                <w:bCs/>
                <w:sz w:val="22"/>
                <w:szCs w:val="22"/>
              </w:rPr>
              <w:t>$.</w:t>
            </w:r>
            <w:r w:rsidR="00E93F2C">
              <w:rPr>
                <w:rFonts w:ascii="Arial Narrow" w:hAnsi="Arial Narrow" w:cs="Arial"/>
                <w:bCs/>
                <w:sz w:val="22"/>
                <w:szCs w:val="22"/>
              </w:rPr>
              <w:t>00</w:t>
            </w:r>
          </w:p>
        </w:tc>
        <w:tc>
          <w:tcPr>
            <w:tcW w:w="2709" w:type="dxa"/>
          </w:tcPr>
          <w:p w:rsidR="003555E8" w:rsidRDefault="003555E8" w:rsidP="00E93F2C">
            <w:pPr>
              <w:rPr>
                <w:rFonts w:ascii="Arial Narrow" w:hAnsi="Arial Narrow" w:cs="Arial"/>
                <w:bCs/>
                <w:sz w:val="22"/>
                <w:szCs w:val="22"/>
              </w:rPr>
            </w:pPr>
            <w:r>
              <w:rPr>
                <w:rFonts w:ascii="Arial Narrow" w:hAnsi="Arial Narrow" w:cs="Arial"/>
                <w:bCs/>
                <w:sz w:val="22"/>
                <w:szCs w:val="22"/>
              </w:rPr>
              <w:t>$</w:t>
            </w:r>
            <w:r w:rsidR="00E93F2C">
              <w:rPr>
                <w:rFonts w:ascii="Arial Narrow" w:hAnsi="Arial Narrow" w:cs="Arial"/>
                <w:bCs/>
                <w:sz w:val="22"/>
                <w:szCs w:val="22"/>
              </w:rPr>
              <w:t>0.00</w:t>
            </w:r>
          </w:p>
        </w:tc>
        <w:tc>
          <w:tcPr>
            <w:tcW w:w="2709" w:type="dxa"/>
          </w:tcPr>
          <w:p w:rsidR="003555E8" w:rsidRDefault="003555E8" w:rsidP="00E93F2C">
            <w:pPr>
              <w:rPr>
                <w:rFonts w:ascii="Arial Narrow" w:hAnsi="Arial Narrow" w:cs="Arial"/>
                <w:bCs/>
                <w:sz w:val="22"/>
                <w:szCs w:val="22"/>
              </w:rPr>
            </w:pPr>
            <w:r>
              <w:rPr>
                <w:rFonts w:ascii="Arial Narrow" w:hAnsi="Arial Narrow" w:cs="Arial"/>
                <w:bCs/>
                <w:sz w:val="22"/>
                <w:szCs w:val="22"/>
              </w:rPr>
              <w:t xml:space="preserve">$ </w:t>
            </w:r>
            <w:r w:rsidR="00E93F2C">
              <w:rPr>
                <w:rFonts w:ascii="Arial Narrow" w:hAnsi="Arial Narrow" w:cs="Arial"/>
                <w:bCs/>
                <w:sz w:val="22"/>
                <w:szCs w:val="22"/>
              </w:rPr>
              <w:t>0</w:t>
            </w:r>
            <w:r>
              <w:rPr>
                <w:rFonts w:ascii="Arial Narrow" w:hAnsi="Arial Narrow" w:cs="Arial"/>
                <w:bCs/>
                <w:sz w:val="22"/>
                <w:szCs w:val="22"/>
              </w:rPr>
              <w:t>.00</w:t>
            </w:r>
          </w:p>
        </w:tc>
      </w:tr>
      <w:tr w:rsidR="003555E8">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 xml:space="preserve">     Full Price</w:t>
            </w:r>
          </w:p>
        </w:tc>
        <w:tc>
          <w:tcPr>
            <w:tcW w:w="2709" w:type="dxa"/>
          </w:tcPr>
          <w:p w:rsidR="003555E8" w:rsidRDefault="000E7393">
            <w:pPr>
              <w:rPr>
                <w:rFonts w:ascii="Arial Narrow" w:hAnsi="Arial Narrow" w:cs="Arial"/>
                <w:bCs/>
                <w:sz w:val="22"/>
                <w:szCs w:val="22"/>
              </w:rPr>
            </w:pPr>
            <w:r>
              <w:rPr>
                <w:rFonts w:ascii="Arial Narrow" w:hAnsi="Arial Narrow" w:cs="Arial"/>
                <w:bCs/>
                <w:sz w:val="22"/>
                <w:szCs w:val="22"/>
              </w:rPr>
              <w:t>$1.0</w:t>
            </w:r>
            <w:r w:rsidR="003555E8">
              <w:rPr>
                <w:rFonts w:ascii="Arial Narrow" w:hAnsi="Arial Narrow" w:cs="Arial"/>
                <w:bCs/>
                <w:sz w:val="22"/>
                <w:szCs w:val="22"/>
              </w:rPr>
              <w:t>0</w:t>
            </w:r>
          </w:p>
        </w:tc>
        <w:tc>
          <w:tcPr>
            <w:tcW w:w="2709" w:type="dxa"/>
          </w:tcPr>
          <w:p w:rsidR="003555E8" w:rsidRDefault="000E7393">
            <w:pPr>
              <w:rPr>
                <w:rFonts w:ascii="Arial Narrow" w:hAnsi="Arial Narrow" w:cs="Arial"/>
                <w:bCs/>
                <w:sz w:val="22"/>
                <w:szCs w:val="22"/>
              </w:rPr>
            </w:pPr>
            <w:r>
              <w:rPr>
                <w:rFonts w:ascii="Arial Narrow" w:hAnsi="Arial Narrow" w:cs="Arial"/>
                <w:bCs/>
                <w:sz w:val="22"/>
                <w:szCs w:val="22"/>
              </w:rPr>
              <w:t>$5</w:t>
            </w:r>
            <w:r w:rsidR="003555E8">
              <w:rPr>
                <w:rFonts w:ascii="Arial Narrow" w:hAnsi="Arial Narrow" w:cs="Arial"/>
                <w:bCs/>
                <w:sz w:val="22"/>
                <w:szCs w:val="22"/>
              </w:rPr>
              <w:t>.00</w:t>
            </w:r>
          </w:p>
        </w:tc>
        <w:tc>
          <w:tcPr>
            <w:tcW w:w="2709" w:type="dxa"/>
          </w:tcPr>
          <w:p w:rsidR="003555E8" w:rsidRDefault="000E7393">
            <w:pPr>
              <w:rPr>
                <w:rFonts w:ascii="Arial Narrow" w:hAnsi="Arial Narrow" w:cs="Arial"/>
                <w:bCs/>
                <w:sz w:val="22"/>
                <w:szCs w:val="22"/>
              </w:rPr>
            </w:pPr>
            <w:r>
              <w:rPr>
                <w:rFonts w:ascii="Arial Narrow" w:hAnsi="Arial Narrow" w:cs="Arial"/>
                <w:bCs/>
                <w:sz w:val="22"/>
                <w:szCs w:val="22"/>
              </w:rPr>
              <w:t>$20</w:t>
            </w:r>
            <w:r w:rsidR="003555E8">
              <w:rPr>
                <w:rFonts w:ascii="Arial Narrow" w:hAnsi="Arial Narrow" w:cs="Arial"/>
                <w:bCs/>
                <w:sz w:val="22"/>
                <w:szCs w:val="22"/>
              </w:rPr>
              <w:t>.00</w:t>
            </w:r>
          </w:p>
        </w:tc>
      </w:tr>
      <w:tr w:rsidR="003555E8">
        <w:trPr>
          <w:trHeight w:val="80"/>
        </w:trPr>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Student Lunch**</w:t>
            </w:r>
          </w:p>
        </w:tc>
        <w:tc>
          <w:tcPr>
            <w:tcW w:w="2709" w:type="dxa"/>
          </w:tcPr>
          <w:p w:rsidR="003555E8" w:rsidRDefault="003555E8">
            <w:pPr>
              <w:rPr>
                <w:rFonts w:ascii="Arial Narrow" w:hAnsi="Arial Narrow" w:cs="Arial"/>
                <w:bCs/>
                <w:sz w:val="22"/>
                <w:szCs w:val="22"/>
              </w:rPr>
            </w:pPr>
          </w:p>
        </w:tc>
        <w:tc>
          <w:tcPr>
            <w:tcW w:w="2709" w:type="dxa"/>
          </w:tcPr>
          <w:p w:rsidR="003555E8" w:rsidRDefault="003555E8">
            <w:pPr>
              <w:rPr>
                <w:rFonts w:ascii="Arial Narrow" w:hAnsi="Arial Narrow" w:cs="Arial"/>
                <w:bCs/>
                <w:sz w:val="22"/>
                <w:szCs w:val="22"/>
              </w:rPr>
            </w:pPr>
          </w:p>
        </w:tc>
        <w:tc>
          <w:tcPr>
            <w:tcW w:w="2709" w:type="dxa"/>
          </w:tcPr>
          <w:p w:rsidR="003555E8" w:rsidRDefault="003555E8">
            <w:pPr>
              <w:rPr>
                <w:rFonts w:ascii="Arial Narrow" w:hAnsi="Arial Narrow" w:cs="Arial"/>
                <w:bCs/>
                <w:sz w:val="22"/>
                <w:szCs w:val="22"/>
              </w:rPr>
            </w:pPr>
          </w:p>
        </w:tc>
      </w:tr>
      <w:tr w:rsidR="003555E8">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 xml:space="preserve">     Reduced Price</w:t>
            </w:r>
          </w:p>
        </w:tc>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 .40</w:t>
            </w:r>
          </w:p>
        </w:tc>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$2.00</w:t>
            </w:r>
          </w:p>
        </w:tc>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$ 8.00</w:t>
            </w:r>
          </w:p>
        </w:tc>
      </w:tr>
      <w:tr w:rsidR="003555E8">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 xml:space="preserve">     Full Price</w:t>
            </w:r>
          </w:p>
        </w:tc>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w:t>
            </w:r>
            <w:r w:rsidR="000E7393">
              <w:rPr>
                <w:rFonts w:ascii="Arial Narrow" w:hAnsi="Arial Narrow" w:cs="Arial"/>
                <w:bCs/>
                <w:sz w:val="22"/>
                <w:szCs w:val="22"/>
              </w:rPr>
              <w:t>2.00</w:t>
            </w:r>
          </w:p>
        </w:tc>
        <w:tc>
          <w:tcPr>
            <w:tcW w:w="2709" w:type="dxa"/>
          </w:tcPr>
          <w:p w:rsidR="003555E8" w:rsidRDefault="000E7393">
            <w:pPr>
              <w:rPr>
                <w:rFonts w:ascii="Arial Narrow" w:hAnsi="Arial Narrow" w:cs="Arial"/>
                <w:bCs/>
                <w:sz w:val="22"/>
                <w:szCs w:val="22"/>
              </w:rPr>
            </w:pPr>
            <w:r>
              <w:rPr>
                <w:rFonts w:ascii="Arial Narrow" w:hAnsi="Arial Narrow" w:cs="Arial"/>
                <w:bCs/>
                <w:sz w:val="22"/>
                <w:szCs w:val="22"/>
              </w:rPr>
              <w:t>$10.00</w:t>
            </w:r>
          </w:p>
        </w:tc>
        <w:tc>
          <w:tcPr>
            <w:tcW w:w="2709" w:type="dxa"/>
          </w:tcPr>
          <w:p w:rsidR="003555E8" w:rsidRDefault="000E7393">
            <w:pPr>
              <w:rPr>
                <w:rFonts w:ascii="Arial Narrow" w:hAnsi="Arial Narrow" w:cs="Arial"/>
                <w:bCs/>
                <w:sz w:val="22"/>
                <w:szCs w:val="22"/>
              </w:rPr>
            </w:pPr>
            <w:r>
              <w:rPr>
                <w:rFonts w:ascii="Arial Narrow" w:hAnsi="Arial Narrow" w:cs="Arial"/>
                <w:bCs/>
                <w:sz w:val="22"/>
                <w:szCs w:val="22"/>
              </w:rPr>
              <w:t>$40</w:t>
            </w:r>
            <w:r w:rsidR="003555E8">
              <w:rPr>
                <w:rFonts w:ascii="Arial Narrow" w:hAnsi="Arial Narrow" w:cs="Arial"/>
                <w:bCs/>
                <w:sz w:val="22"/>
                <w:szCs w:val="22"/>
              </w:rPr>
              <w:t>.00</w:t>
            </w:r>
          </w:p>
        </w:tc>
      </w:tr>
      <w:tr w:rsidR="003555E8">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Adult Breakfast</w:t>
            </w:r>
          </w:p>
        </w:tc>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A la carte</w:t>
            </w:r>
          </w:p>
        </w:tc>
        <w:tc>
          <w:tcPr>
            <w:tcW w:w="2709" w:type="dxa"/>
          </w:tcPr>
          <w:p w:rsidR="003555E8" w:rsidRDefault="003555E8">
            <w:pPr>
              <w:rPr>
                <w:rFonts w:ascii="Arial Narrow" w:hAnsi="Arial Narrow" w:cs="Arial"/>
                <w:b/>
                <w:sz w:val="22"/>
                <w:szCs w:val="22"/>
              </w:rPr>
            </w:pPr>
          </w:p>
        </w:tc>
        <w:tc>
          <w:tcPr>
            <w:tcW w:w="2709" w:type="dxa"/>
          </w:tcPr>
          <w:p w:rsidR="003555E8" w:rsidRDefault="003555E8">
            <w:pPr>
              <w:rPr>
                <w:rFonts w:ascii="Arial Narrow" w:hAnsi="Arial Narrow" w:cs="Arial"/>
                <w:b/>
                <w:sz w:val="22"/>
                <w:szCs w:val="22"/>
              </w:rPr>
            </w:pPr>
          </w:p>
        </w:tc>
      </w:tr>
      <w:tr w:rsidR="003555E8">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Adult Lunch</w:t>
            </w:r>
          </w:p>
        </w:tc>
        <w:tc>
          <w:tcPr>
            <w:tcW w:w="2709" w:type="dxa"/>
          </w:tcPr>
          <w:p w:rsidR="003555E8" w:rsidRDefault="003555E8">
            <w:pPr>
              <w:rPr>
                <w:rFonts w:ascii="Arial Narrow" w:hAnsi="Arial Narrow" w:cs="Arial"/>
                <w:bCs/>
                <w:sz w:val="22"/>
                <w:szCs w:val="22"/>
              </w:rPr>
            </w:pPr>
            <w:r>
              <w:rPr>
                <w:rFonts w:ascii="Arial Narrow" w:hAnsi="Arial Narrow" w:cs="Arial"/>
                <w:bCs/>
                <w:sz w:val="22"/>
                <w:szCs w:val="22"/>
              </w:rPr>
              <w:t>A la carte</w:t>
            </w:r>
          </w:p>
        </w:tc>
        <w:tc>
          <w:tcPr>
            <w:tcW w:w="2709" w:type="dxa"/>
          </w:tcPr>
          <w:p w:rsidR="003555E8" w:rsidRDefault="003555E8">
            <w:pPr>
              <w:rPr>
                <w:rFonts w:ascii="Arial Narrow" w:hAnsi="Arial Narrow" w:cs="Arial"/>
                <w:b/>
                <w:sz w:val="22"/>
                <w:szCs w:val="22"/>
              </w:rPr>
            </w:pPr>
          </w:p>
        </w:tc>
        <w:tc>
          <w:tcPr>
            <w:tcW w:w="2709" w:type="dxa"/>
          </w:tcPr>
          <w:p w:rsidR="003555E8" w:rsidRDefault="003555E8">
            <w:pPr>
              <w:rPr>
                <w:rFonts w:ascii="Arial Narrow" w:hAnsi="Arial Narrow" w:cs="Arial"/>
                <w:b/>
                <w:sz w:val="22"/>
                <w:szCs w:val="22"/>
              </w:rPr>
            </w:pPr>
          </w:p>
        </w:tc>
      </w:tr>
    </w:tbl>
    <w:p w:rsidR="000E7393" w:rsidRDefault="003555E8">
      <w:pPr>
        <w:rPr>
          <w:rFonts w:ascii="Arial Narrow" w:hAnsi="Arial Narrow" w:cs="Arial"/>
          <w:sz w:val="22"/>
          <w:szCs w:val="22"/>
        </w:rPr>
      </w:pPr>
      <w:r>
        <w:rPr>
          <w:rFonts w:ascii="Arial Narrow" w:hAnsi="Arial Narrow" w:cs="Arial"/>
          <w:sz w:val="22"/>
          <w:szCs w:val="22"/>
        </w:rPr>
        <w:t xml:space="preserve">*includes </w:t>
      </w:r>
      <w:r w:rsidR="000E7393">
        <w:rPr>
          <w:rFonts w:ascii="Arial Narrow" w:hAnsi="Arial Narrow" w:cs="Arial"/>
          <w:sz w:val="22"/>
          <w:szCs w:val="22"/>
        </w:rPr>
        <w:t xml:space="preserve">milk &amp; fruit or </w:t>
      </w:r>
      <w:r>
        <w:rPr>
          <w:rFonts w:ascii="Arial Narrow" w:hAnsi="Arial Narrow" w:cs="Arial"/>
          <w:sz w:val="22"/>
          <w:szCs w:val="22"/>
        </w:rPr>
        <w:t>juice</w:t>
      </w:r>
    </w:p>
    <w:p w:rsidR="003555E8" w:rsidRDefault="003555E8">
      <w:pPr>
        <w:rPr>
          <w:rFonts w:ascii="Arial Narrow" w:hAnsi="Arial Narrow" w:cs="Arial"/>
          <w:sz w:val="22"/>
          <w:szCs w:val="22"/>
        </w:rPr>
      </w:pPr>
      <w:r>
        <w:rPr>
          <w:rFonts w:ascii="Arial Narrow" w:hAnsi="Arial Narrow" w:cs="Arial"/>
          <w:sz w:val="22"/>
          <w:szCs w:val="22"/>
        </w:rPr>
        <w:t>**includes milk</w:t>
      </w:r>
    </w:p>
    <w:p w:rsidR="003555E8" w:rsidRDefault="003555E8">
      <w:pPr>
        <w:rPr>
          <w:rFonts w:ascii="Arial Narrow" w:hAnsi="Arial Narrow" w:cs="Arial"/>
        </w:rPr>
      </w:pPr>
    </w:p>
    <w:p w:rsidR="003555E8" w:rsidRDefault="003555E8">
      <w:pPr>
        <w:jc w:val="both"/>
        <w:rPr>
          <w:rFonts w:ascii="Arial Narrow" w:hAnsi="Arial Narrow" w:cs="Arial"/>
        </w:rPr>
      </w:pPr>
      <w:r>
        <w:rPr>
          <w:rFonts w:ascii="Arial Narrow" w:hAnsi="Arial Narrow" w:cs="Arial"/>
        </w:rPr>
        <w:t xml:space="preserve">You may purchase weekly or monthly lunch accounts from the cafeteria.  Make checks payable to Holly Ridge Elementary Cafeteria.  </w:t>
      </w:r>
      <w:r w:rsidRPr="003D7AC6">
        <w:rPr>
          <w:rFonts w:ascii="Arial Narrow" w:hAnsi="Arial Narrow" w:cs="Arial"/>
          <w:b/>
          <w:u w:val="single"/>
        </w:rPr>
        <w:t>Please include the child’s name and teacher’s name on the check or money envelope</w:t>
      </w:r>
      <w:r w:rsidRPr="003D7AC6">
        <w:rPr>
          <w:rFonts w:ascii="Arial Narrow" w:hAnsi="Arial Narrow" w:cs="Arial"/>
          <w:b/>
        </w:rPr>
        <w:t>.</w:t>
      </w:r>
      <w:r>
        <w:rPr>
          <w:rFonts w:ascii="Arial Narrow" w:hAnsi="Arial Narrow" w:cs="Arial"/>
        </w:rPr>
        <w:t xml:space="preserve">  Parents are always welcome to join their children for lunch.  A parent or guest may join his/her child </w:t>
      </w:r>
      <w:r w:rsidR="000E7393">
        <w:rPr>
          <w:rFonts w:ascii="Arial Narrow" w:hAnsi="Arial Narrow" w:cs="Arial"/>
        </w:rPr>
        <w:t xml:space="preserve">only at the guest table. </w:t>
      </w:r>
      <w:r>
        <w:rPr>
          <w:rFonts w:ascii="Arial Narrow" w:hAnsi="Arial Narrow" w:cs="Arial"/>
        </w:rPr>
        <w:t xml:space="preserve">If you wish to eat with </w:t>
      </w:r>
      <w:r w:rsidRPr="00E93F2C">
        <w:rPr>
          <w:rFonts w:ascii="Arial Narrow" w:hAnsi="Arial Narrow" w:cs="Arial"/>
          <w:u w:val="single"/>
        </w:rPr>
        <w:t>your child</w:t>
      </w:r>
      <w:r>
        <w:rPr>
          <w:rFonts w:ascii="Arial Narrow" w:hAnsi="Arial Narrow" w:cs="Arial"/>
        </w:rPr>
        <w:t xml:space="preserve"> on the outside picnic table, please notify a cafeteria supervisor. </w:t>
      </w:r>
      <w:r w:rsidR="00131197" w:rsidRPr="003D7AC6">
        <w:rPr>
          <w:rFonts w:ascii="Arial Narrow" w:hAnsi="Arial Narrow" w:cs="Arial"/>
          <w:b/>
        </w:rPr>
        <w:t xml:space="preserve">You </w:t>
      </w:r>
      <w:r w:rsidR="00131197" w:rsidRPr="00E93F2C">
        <w:rPr>
          <w:rFonts w:ascii="Arial Narrow" w:hAnsi="Arial Narrow" w:cs="Arial"/>
          <w:b/>
          <w:u w:val="single"/>
        </w:rPr>
        <w:t>may not take other students</w:t>
      </w:r>
      <w:r w:rsidR="00131197" w:rsidRPr="003D7AC6">
        <w:rPr>
          <w:rFonts w:ascii="Arial Narrow" w:hAnsi="Arial Narrow" w:cs="Arial"/>
          <w:b/>
        </w:rPr>
        <w:t xml:space="preserve"> with you to the outside table</w:t>
      </w:r>
      <w:r w:rsidR="000E7393">
        <w:rPr>
          <w:rFonts w:ascii="Arial Narrow" w:hAnsi="Arial Narrow" w:cs="Arial"/>
          <w:b/>
        </w:rPr>
        <w:t xml:space="preserve"> or guest table</w:t>
      </w:r>
      <w:r w:rsidR="00131197" w:rsidRPr="003D7AC6">
        <w:rPr>
          <w:rFonts w:ascii="Arial Narrow" w:hAnsi="Arial Narrow" w:cs="Arial"/>
          <w:b/>
        </w:rPr>
        <w:t>.</w:t>
      </w:r>
      <w:r w:rsidR="00131197">
        <w:rPr>
          <w:rFonts w:ascii="Arial Narrow" w:hAnsi="Arial Narrow" w:cs="Arial"/>
        </w:rPr>
        <w:t xml:space="preserve">  </w:t>
      </w:r>
      <w:r>
        <w:rPr>
          <w:rFonts w:ascii="Arial Narrow" w:hAnsi="Arial Narrow" w:cs="Arial"/>
        </w:rPr>
        <w:t xml:space="preserve">Please keep in mind that your child should be able to open the food containers and they should not require heating.  </w:t>
      </w:r>
    </w:p>
    <w:p w:rsidR="00C15EFB" w:rsidRDefault="00C15EFB">
      <w:pPr>
        <w:jc w:val="both"/>
        <w:rPr>
          <w:rFonts w:ascii="Arial Narrow" w:hAnsi="Arial Narrow" w:cs="Arial"/>
        </w:rPr>
      </w:pPr>
    </w:p>
    <w:p w:rsidR="003555E8" w:rsidRDefault="003555E8">
      <w:pPr>
        <w:rPr>
          <w:rFonts w:ascii="Arial Narrow" w:hAnsi="Arial Narrow" w:cs="Arial"/>
        </w:rPr>
      </w:pPr>
      <w:r>
        <w:rPr>
          <w:rFonts w:ascii="Arial Narrow" w:hAnsi="Arial Narrow" w:cs="Arial"/>
          <w:b/>
          <w:bCs/>
        </w:rPr>
        <w:t>Per Wake County nutrition guidelines, if a child does not have lunch money, he/she will be provided fruits, vegetables, and water for the day.</w:t>
      </w:r>
      <w:r>
        <w:rPr>
          <w:rFonts w:ascii="Arial Narrow" w:hAnsi="Arial Narrow" w:cs="Arial"/>
        </w:rPr>
        <w:t xml:space="preserve">   As a reminder, your child will be notified that additional money is needed for his/her lunch account.</w:t>
      </w:r>
      <w:r>
        <w:rPr>
          <w:rFonts w:ascii="Arial Narrow" w:hAnsi="Arial Narrow" w:cs="Arial"/>
          <w:b/>
        </w:rPr>
        <w:t xml:space="preserve"> </w:t>
      </w:r>
      <w:r w:rsidR="00131197">
        <w:rPr>
          <w:rFonts w:ascii="Arial Narrow" w:hAnsi="Arial Narrow" w:cs="Arial"/>
          <w:b/>
        </w:rPr>
        <w:t xml:space="preserve">  </w:t>
      </w:r>
    </w:p>
    <w:p w:rsidR="00C92706" w:rsidRPr="00131197" w:rsidRDefault="00C92706">
      <w:pPr>
        <w:rPr>
          <w:rFonts w:ascii="Arial Narrow" w:hAnsi="Arial Narrow" w:cs="Arial"/>
        </w:rPr>
      </w:pPr>
    </w:p>
    <w:p w:rsidR="003555E8" w:rsidRDefault="003555E8" w:rsidP="006D738A">
      <w:pPr>
        <w:rPr>
          <w:rFonts w:ascii="Arial Narrow" w:hAnsi="Arial Narrow" w:cs="Arial"/>
          <w:b/>
          <w:sz w:val="28"/>
          <w:u w:val="single"/>
        </w:rPr>
      </w:pPr>
      <w:r>
        <w:rPr>
          <w:rFonts w:ascii="Arial Narrow" w:hAnsi="Arial Narrow" w:cs="Arial"/>
          <w:b/>
          <w:sz w:val="28"/>
          <w:u w:val="single"/>
        </w:rPr>
        <w:t>TRANSPORTATION</w:t>
      </w:r>
    </w:p>
    <w:p w:rsidR="00D04022" w:rsidRDefault="00D04022" w:rsidP="006D738A">
      <w:pPr>
        <w:rPr>
          <w:rFonts w:ascii="Arial Narrow" w:hAnsi="Arial Narrow" w:cs="Arial"/>
          <w:b/>
          <w:sz w:val="28"/>
          <w:u w:val="single"/>
        </w:rPr>
      </w:pPr>
    </w:p>
    <w:p w:rsidR="003555E8" w:rsidRDefault="003555E8">
      <w:pPr>
        <w:pStyle w:val="Heading8"/>
        <w:rPr>
          <w:rFonts w:ascii="Arial Narrow" w:hAnsi="Arial Narrow" w:cs="Arial"/>
          <w:bCs/>
          <w:iCs/>
          <w:sz w:val="24"/>
        </w:rPr>
      </w:pPr>
      <w:r>
        <w:rPr>
          <w:rFonts w:ascii="Arial Narrow" w:hAnsi="Arial Narrow" w:cs="Arial"/>
          <w:bCs/>
          <w:iCs/>
          <w:sz w:val="24"/>
        </w:rPr>
        <w:t>Buses…</w:t>
      </w:r>
    </w:p>
    <w:p w:rsidR="003555E8" w:rsidRDefault="003555E8">
      <w:pPr>
        <w:jc w:val="both"/>
        <w:rPr>
          <w:rFonts w:ascii="Arial Narrow" w:hAnsi="Arial Narrow" w:cs="Arial"/>
          <w:i/>
          <w:iCs/>
        </w:rPr>
      </w:pPr>
      <w:r>
        <w:rPr>
          <w:rFonts w:ascii="Arial Narrow" w:hAnsi="Arial Narrow" w:cs="Arial"/>
        </w:rPr>
        <w:t xml:space="preserve">Safety for all students is our utmost concern.  If your child is to go home a different way than he/she normally does, a note must be sent to the teacher stating the change.  Without </w:t>
      </w:r>
      <w:r w:rsidRPr="00E93F2C">
        <w:rPr>
          <w:rFonts w:ascii="Arial Narrow" w:hAnsi="Arial Narrow" w:cs="Arial"/>
          <w:u w:val="single"/>
        </w:rPr>
        <w:t>written permission</w:t>
      </w:r>
      <w:r>
        <w:rPr>
          <w:rFonts w:ascii="Arial Narrow" w:hAnsi="Arial Narrow" w:cs="Arial"/>
        </w:rPr>
        <w:t xml:space="preserve">, we will send your child home the normal way. </w:t>
      </w:r>
      <w:r>
        <w:rPr>
          <w:rFonts w:ascii="Arial Narrow" w:hAnsi="Arial Narrow" w:cs="Arial"/>
          <w:b/>
          <w:bCs/>
        </w:rPr>
        <w:t xml:space="preserve"> </w:t>
      </w:r>
      <w:r>
        <w:rPr>
          <w:rFonts w:ascii="Arial Narrow" w:hAnsi="Arial Narrow" w:cs="Arial"/>
        </w:rPr>
        <w:t xml:space="preserve"> If there is an </w:t>
      </w:r>
      <w:r>
        <w:rPr>
          <w:rFonts w:ascii="Arial Narrow" w:hAnsi="Arial Narrow" w:cs="Arial"/>
          <w:b/>
          <w:bCs/>
        </w:rPr>
        <w:t>emergency</w:t>
      </w:r>
      <w:r>
        <w:rPr>
          <w:rFonts w:ascii="Arial Narrow" w:hAnsi="Arial Narrow" w:cs="Arial"/>
        </w:rPr>
        <w:t>, please contact the Assistant Principal for permission for your child to ride on a different bus</w:t>
      </w:r>
      <w:r>
        <w:rPr>
          <w:rFonts w:ascii="Arial Narrow" w:hAnsi="Arial Narrow" w:cs="Arial"/>
          <w:i/>
          <w:iCs/>
        </w:rPr>
        <w:t xml:space="preserve">.  </w:t>
      </w:r>
      <w:r>
        <w:rPr>
          <w:rFonts w:ascii="Arial Narrow" w:hAnsi="Arial Narrow" w:cs="Arial"/>
        </w:rPr>
        <w:t>Changes in bus transportation cannot be arranged to</w:t>
      </w:r>
      <w:r>
        <w:rPr>
          <w:rFonts w:ascii="Arial Narrow" w:hAnsi="Arial Narrow" w:cs="Arial"/>
          <w:i/>
          <w:iCs/>
        </w:rPr>
        <w:t xml:space="preserve"> accommodate after school play dates</w:t>
      </w:r>
      <w:r w:rsidRPr="00E93F2C">
        <w:rPr>
          <w:rFonts w:ascii="Arial Narrow" w:hAnsi="Arial Narrow" w:cs="Arial"/>
          <w:iCs/>
        </w:rPr>
        <w:t>.</w:t>
      </w:r>
      <w:r w:rsidR="00C15EFB" w:rsidRPr="00E93F2C">
        <w:rPr>
          <w:rFonts w:ascii="Arial Narrow" w:hAnsi="Arial Narrow" w:cs="Arial"/>
          <w:iCs/>
        </w:rPr>
        <w:t xml:space="preserve">  </w:t>
      </w:r>
      <w:r w:rsidR="00E93F2C" w:rsidRPr="00E93F2C">
        <w:rPr>
          <w:rFonts w:ascii="Arial Narrow" w:hAnsi="Arial Narrow" w:cs="Arial"/>
          <w:iCs/>
        </w:rPr>
        <w:t>For</w:t>
      </w:r>
      <w:r w:rsidR="00E93F2C">
        <w:rPr>
          <w:rFonts w:ascii="Arial Narrow" w:hAnsi="Arial Narrow" w:cs="Arial"/>
          <w:iCs/>
        </w:rPr>
        <w:t xml:space="preserve"> more bus transportation information</w:t>
      </w:r>
      <w:r w:rsidR="00E93F2C" w:rsidRPr="00E93F2C">
        <w:rPr>
          <w:rFonts w:ascii="Arial Narrow" w:hAnsi="Arial Narrow" w:cs="Arial"/>
          <w:iCs/>
        </w:rPr>
        <w:t xml:space="preserve"> </w:t>
      </w:r>
      <w:r w:rsidR="00E93F2C">
        <w:rPr>
          <w:rFonts w:ascii="Arial Narrow" w:hAnsi="Arial Narrow" w:cs="Arial"/>
          <w:iCs/>
        </w:rPr>
        <w:t xml:space="preserve">visit </w:t>
      </w:r>
      <w:r w:rsidR="00E93F2C" w:rsidRPr="00E93F2C">
        <w:rPr>
          <w:rFonts w:ascii="Arial Narrow" w:hAnsi="Arial Narrow" w:cs="Arial"/>
          <w:iCs/>
          <w:u w:val="single"/>
        </w:rPr>
        <w:t xml:space="preserve">www.wcpss.net/parents/transportation or call </w:t>
      </w:r>
      <w:r w:rsidR="00C15EFB" w:rsidRPr="00E93F2C">
        <w:rPr>
          <w:rFonts w:ascii="Arial Narrow" w:hAnsi="Arial Narrow" w:cs="Arial"/>
          <w:iCs/>
          <w:u w:val="single"/>
        </w:rPr>
        <w:t>919/</w:t>
      </w:r>
      <w:r w:rsidR="00E93F2C" w:rsidRPr="00E93F2C">
        <w:rPr>
          <w:rFonts w:ascii="Arial Narrow" w:hAnsi="Arial Narrow" w:cs="Arial"/>
          <w:iCs/>
          <w:u w:val="single"/>
        </w:rPr>
        <w:t>805-3030</w:t>
      </w:r>
      <w:r w:rsidR="00C15EFB">
        <w:rPr>
          <w:rFonts w:ascii="Arial Narrow" w:hAnsi="Arial Narrow" w:cs="Arial"/>
          <w:iCs/>
        </w:rPr>
        <w:t>.</w:t>
      </w:r>
    </w:p>
    <w:p w:rsidR="003555E8" w:rsidRDefault="003555E8">
      <w:pPr>
        <w:jc w:val="both"/>
        <w:rPr>
          <w:rFonts w:ascii="Arial Narrow" w:hAnsi="Arial Narrow" w:cs="Arial"/>
        </w:rPr>
      </w:pPr>
    </w:p>
    <w:p w:rsidR="003555E8" w:rsidRPr="00131197" w:rsidRDefault="003555E8">
      <w:pPr>
        <w:rPr>
          <w:rFonts w:ascii="Arial Narrow" w:hAnsi="Arial Narrow" w:cs="Arial"/>
        </w:rPr>
      </w:pPr>
      <w:r>
        <w:rPr>
          <w:rFonts w:ascii="Arial Narrow" w:hAnsi="Arial Narrow" w:cs="Arial"/>
          <w:b/>
          <w:bCs/>
        </w:rPr>
        <w:t>The school cannot be responsible for notifying children of changes in transportation home; therefore, make afternoon arrangements in the morning, inform your child, and send in a note with the requested change</w:t>
      </w:r>
      <w:r>
        <w:rPr>
          <w:rFonts w:ascii="Arial Narrow" w:hAnsi="Arial Narrow" w:cs="Arial"/>
        </w:rPr>
        <w:t>.  Students who carpool and</w:t>
      </w:r>
      <w:r w:rsidR="00131197">
        <w:rPr>
          <w:rFonts w:ascii="Arial Narrow" w:hAnsi="Arial Narrow" w:cs="Arial"/>
        </w:rPr>
        <w:t xml:space="preserve"> </w:t>
      </w:r>
      <w:r>
        <w:rPr>
          <w:rFonts w:ascii="Arial Narrow" w:hAnsi="Arial Narrow" w:cs="Arial"/>
        </w:rPr>
        <w:t>are riding home with someone else should bring a note to the teacher and/or office stating with whom they are riding.  Students who are walking home with another child will need a note</w:t>
      </w:r>
      <w:r>
        <w:rPr>
          <w:rFonts w:ascii="Arial Narrow" w:hAnsi="Arial Narrow" w:cs="Arial"/>
          <w:i/>
          <w:iCs/>
        </w:rPr>
        <w:t xml:space="preserve">.  The other child should also bring a note confirming the change.   </w:t>
      </w:r>
      <w:r>
        <w:rPr>
          <w:rFonts w:ascii="Arial Narrow" w:hAnsi="Arial Narrow" w:cs="Arial"/>
          <w:b/>
          <w:i/>
          <w:iCs/>
        </w:rPr>
        <w:t xml:space="preserve">Basically, if a student is going home in any way that is different from the norm, a note is necessary and must be approved by an administrator. </w:t>
      </w:r>
    </w:p>
    <w:p w:rsidR="003555E8" w:rsidRPr="00C15EFB" w:rsidRDefault="003555E8">
      <w:pPr>
        <w:jc w:val="center"/>
        <w:rPr>
          <w:rFonts w:ascii="Arial Narrow" w:hAnsi="Arial Narrow" w:cs="Arial"/>
          <w:b/>
          <w:u w:val="single"/>
        </w:rPr>
      </w:pPr>
    </w:p>
    <w:p w:rsidR="003555E8" w:rsidRDefault="003555E8">
      <w:pPr>
        <w:pStyle w:val="Heading2"/>
        <w:rPr>
          <w:rFonts w:ascii="Arial Narrow" w:hAnsi="Arial Narrow" w:cs="Arial"/>
          <w:i/>
          <w:sz w:val="24"/>
          <w:szCs w:val="24"/>
        </w:rPr>
      </w:pPr>
      <w:r>
        <w:rPr>
          <w:rFonts w:ascii="Arial Narrow" w:hAnsi="Arial Narrow"/>
          <w:i/>
          <w:sz w:val="24"/>
          <w:szCs w:val="24"/>
        </w:rPr>
        <w:t>Carpool…</w:t>
      </w:r>
    </w:p>
    <w:p w:rsidR="003555E8" w:rsidRDefault="00625F02">
      <w:pPr>
        <w:jc w:val="both"/>
        <w:rPr>
          <w:rFonts w:ascii="Arial Narrow" w:hAnsi="Arial Narrow" w:cs="Arial"/>
          <w:b/>
          <w:bCs/>
        </w:rPr>
      </w:pPr>
      <w:r>
        <w:rPr>
          <w:rFonts w:ascii="Arial Narrow" w:hAnsi="Arial Narrow" w:cs="Arial"/>
        </w:rPr>
        <w:t>Please remember to use precautions in the carpool lane.  The speed limit is 10 MPH and we discourage the use of cell phones while driving through the carpool line</w:t>
      </w:r>
      <w:r w:rsidR="003555E8">
        <w:rPr>
          <w:rFonts w:ascii="Arial Narrow" w:hAnsi="Arial Narrow" w:cs="Arial"/>
        </w:rPr>
        <w:t xml:space="preserve">.  Families who plan to drive their child at anytime during the year must register in the office for a carpool tag.  This tag must be displayed when the car comes through the carpool line.  The tag helps staff identify students and is a security precaution.  </w:t>
      </w:r>
      <w:r w:rsidR="003555E8">
        <w:rPr>
          <w:rFonts w:ascii="Arial Narrow" w:hAnsi="Arial Narrow" w:cs="Arial"/>
          <w:b/>
          <w:bCs/>
          <w:i/>
          <w:iCs/>
        </w:rPr>
        <w:t>We ask that you always drop children</w:t>
      </w:r>
      <w:r w:rsidR="003555E8">
        <w:rPr>
          <w:rFonts w:ascii="Arial Narrow" w:hAnsi="Arial Narrow" w:cs="Arial"/>
        </w:rPr>
        <w:t xml:space="preserve"> </w:t>
      </w:r>
      <w:r w:rsidR="003555E8">
        <w:rPr>
          <w:rFonts w:ascii="Arial Narrow" w:hAnsi="Arial Narrow" w:cs="Arial"/>
          <w:b/>
          <w:bCs/>
          <w:i/>
          <w:iCs/>
        </w:rPr>
        <w:t>off and pick them up in the supervised carpool lane</w:t>
      </w:r>
      <w:r w:rsidR="003555E8">
        <w:rPr>
          <w:rFonts w:ascii="Arial Narrow" w:hAnsi="Arial Narrow" w:cs="Arial"/>
        </w:rPr>
        <w:t xml:space="preserve">.   It is dangerous to have children cross the parking lot during carpool; therefore, drop off the child first in carpool, </w:t>
      </w:r>
      <w:r w:rsidR="003555E8">
        <w:rPr>
          <w:rFonts w:ascii="Arial Narrow" w:hAnsi="Arial Narrow" w:cs="Arial"/>
          <w:u w:val="single"/>
        </w:rPr>
        <w:t>then</w:t>
      </w:r>
      <w:r w:rsidR="003555E8">
        <w:rPr>
          <w:rFonts w:ascii="Arial Narrow" w:hAnsi="Arial Narrow" w:cs="Arial"/>
        </w:rPr>
        <w:t xml:space="preserve"> park your car if you are coming into the building for meetings or to volunteer.  Our staff will make sure that your child enters the building and you can meet him/her in the lobby or classroom</w:t>
      </w:r>
      <w:r w:rsidR="003555E8">
        <w:rPr>
          <w:rFonts w:ascii="Arial Narrow" w:hAnsi="Arial Narrow" w:cs="Arial"/>
          <w:i/>
          <w:iCs/>
        </w:rPr>
        <w:t xml:space="preserve">.  </w:t>
      </w:r>
      <w:r w:rsidR="003555E8">
        <w:rPr>
          <w:rFonts w:ascii="Arial Narrow" w:hAnsi="Arial Narrow" w:cs="Arial"/>
          <w:b/>
          <w:bCs/>
          <w:i/>
          <w:iCs/>
          <w:u w:val="single"/>
        </w:rPr>
        <w:t>UNDER NO CIRCUMSTANCE, WILL WE</w:t>
      </w:r>
      <w:r w:rsidR="003555E8">
        <w:rPr>
          <w:rFonts w:ascii="Arial Narrow" w:hAnsi="Arial Narrow" w:cs="Arial"/>
          <w:i/>
          <w:iCs/>
          <w:u w:val="single"/>
        </w:rPr>
        <w:t xml:space="preserve"> </w:t>
      </w:r>
      <w:r w:rsidR="003555E8">
        <w:rPr>
          <w:rFonts w:ascii="Arial Narrow" w:hAnsi="Arial Narrow" w:cs="Arial"/>
          <w:b/>
          <w:bCs/>
          <w:i/>
          <w:iCs/>
          <w:caps/>
          <w:u w:val="single"/>
        </w:rPr>
        <w:t>allow parents to enter the building during carpool to sign out students at dismissal time</w:t>
      </w:r>
      <w:r w:rsidR="003555E8">
        <w:rPr>
          <w:rFonts w:ascii="Arial Narrow" w:hAnsi="Arial Narrow" w:cs="Arial"/>
        </w:rPr>
        <w:t xml:space="preserve">.  You will be instructed to remain in your vehicle with the carpool tag displayed and we will bring your child to the vehicle.  This is an important component to our safety policy and procedure.  </w:t>
      </w:r>
    </w:p>
    <w:p w:rsidR="003555E8" w:rsidRDefault="003555E8">
      <w:pPr>
        <w:jc w:val="both"/>
        <w:rPr>
          <w:rFonts w:ascii="Arial Narrow" w:hAnsi="Arial Narrow" w:cs="Arial"/>
          <w:b/>
          <w:bCs/>
        </w:rPr>
      </w:pPr>
    </w:p>
    <w:p w:rsidR="003555E8" w:rsidRDefault="003555E8">
      <w:pPr>
        <w:jc w:val="both"/>
        <w:rPr>
          <w:rFonts w:cs="Arial"/>
          <w:sz w:val="20"/>
        </w:rPr>
      </w:pPr>
      <w:r>
        <w:rPr>
          <w:rFonts w:ascii="Arial Narrow" w:hAnsi="Arial Narrow" w:cs="Arial"/>
        </w:rPr>
        <w:t xml:space="preserve">The Middle School has requested that parents </w:t>
      </w:r>
      <w:r>
        <w:rPr>
          <w:rFonts w:ascii="Arial Narrow" w:hAnsi="Arial Narrow" w:cs="Arial"/>
          <w:b/>
          <w:u w:val="single"/>
        </w:rPr>
        <w:t>NOT</w:t>
      </w:r>
      <w:r>
        <w:rPr>
          <w:rFonts w:ascii="Arial Narrow" w:hAnsi="Arial Narrow" w:cs="Arial"/>
          <w:u w:val="single"/>
        </w:rPr>
        <w:t xml:space="preserve"> </w:t>
      </w:r>
      <w:r>
        <w:rPr>
          <w:rFonts w:ascii="Arial Narrow" w:hAnsi="Arial Narrow" w:cs="Arial"/>
        </w:rPr>
        <w:t>park in their parking lot and walk over to the elementary school to pick up their students at dismissal.  This will be enforced by both administrations, as well as Wake County Security.</w:t>
      </w:r>
    </w:p>
    <w:p w:rsidR="00D04022" w:rsidRDefault="00D04022" w:rsidP="00D04022">
      <w:pPr>
        <w:rPr>
          <w:rFonts w:ascii="Arial Narrow" w:hAnsi="Arial Narrow" w:cs="Arial"/>
          <w:b/>
          <w:sz w:val="28"/>
          <w:u w:val="single"/>
        </w:rPr>
      </w:pPr>
    </w:p>
    <w:p w:rsidR="003555E8" w:rsidRDefault="003555E8" w:rsidP="00D04022">
      <w:pPr>
        <w:rPr>
          <w:rFonts w:ascii="Arial Narrow" w:hAnsi="Arial Narrow" w:cs="Arial"/>
          <w:b/>
          <w:sz w:val="28"/>
          <w:u w:val="single"/>
        </w:rPr>
      </w:pPr>
      <w:r>
        <w:rPr>
          <w:rFonts w:ascii="Arial Narrow" w:hAnsi="Arial Narrow" w:cs="Arial"/>
          <w:b/>
          <w:sz w:val="28"/>
          <w:u w:val="single"/>
        </w:rPr>
        <w:t>BUS DISCIPLINE</w:t>
      </w:r>
    </w:p>
    <w:p w:rsidR="003555E8" w:rsidRPr="00D04022" w:rsidRDefault="003555E8">
      <w:pPr>
        <w:jc w:val="center"/>
        <w:rPr>
          <w:rFonts w:ascii="Arial Narrow" w:hAnsi="Arial Narrow" w:cs="Arial"/>
          <w:b/>
          <w:u w:val="single"/>
        </w:rPr>
      </w:pPr>
    </w:p>
    <w:p w:rsidR="003555E8" w:rsidRDefault="003555E8">
      <w:pPr>
        <w:jc w:val="both"/>
        <w:rPr>
          <w:rFonts w:ascii="Arial Narrow" w:hAnsi="Arial Narrow" w:cs="Arial"/>
          <w:bCs/>
        </w:rPr>
      </w:pPr>
      <w:r>
        <w:rPr>
          <w:rFonts w:ascii="Arial Narrow" w:hAnsi="Arial Narrow" w:cs="Arial"/>
          <w:bCs/>
        </w:rPr>
        <w:t>Parents are requested to remind children of appropriate bus behavior.  Students should understand that riding the bus is a privilege, not a right.  The following are examples of behavior which will result in a discipline report to an administrator: eating or drinking on the bus, placing a body part out of a window, not remaining seated, pushing or crowding when entering the bus, playing, throwing objects, failure to observe safety rules and regulations, using profane or abusive language, smoking, possessing alcoholic beverages, bringing weapons on the bus</w:t>
      </w:r>
      <w:r w:rsidR="00131197">
        <w:rPr>
          <w:rFonts w:ascii="Arial Narrow" w:hAnsi="Arial Narrow" w:cs="Arial"/>
          <w:bCs/>
        </w:rPr>
        <w:t>,</w:t>
      </w:r>
      <w:r>
        <w:rPr>
          <w:rFonts w:ascii="Arial Narrow" w:hAnsi="Arial Narrow" w:cs="Arial"/>
          <w:bCs/>
        </w:rPr>
        <w:t xml:space="preserve"> and vandalizing or tampering with bus equipment.  Repeated offenses could result in your child being suspended from the bus for the remainder of the school year.</w:t>
      </w:r>
      <w:r w:rsidR="008F5C2C">
        <w:rPr>
          <w:rFonts w:ascii="Arial Narrow" w:hAnsi="Arial Narrow" w:cs="Arial"/>
          <w:bCs/>
        </w:rPr>
        <w:t xml:space="preserve">  Contact the assistant principal with concerns regarding bus safety issues.</w:t>
      </w:r>
    </w:p>
    <w:p w:rsidR="003555E8" w:rsidRDefault="003555E8">
      <w:pPr>
        <w:rPr>
          <w:rFonts w:cs="Arial"/>
          <w:sz w:val="18"/>
        </w:rPr>
      </w:pPr>
    </w:p>
    <w:p w:rsidR="003555E8" w:rsidRDefault="00616F83" w:rsidP="00D04022">
      <w:pPr>
        <w:rPr>
          <w:rFonts w:ascii="Arial Narrow" w:hAnsi="Arial Narrow"/>
          <w:b/>
          <w:sz w:val="28"/>
          <w:szCs w:val="28"/>
          <w:u w:val="single"/>
        </w:rPr>
      </w:pPr>
      <w:r>
        <w:rPr>
          <w:rFonts w:ascii="Arial Narrow" w:hAnsi="Arial Narrow"/>
          <w:b/>
          <w:sz w:val="28"/>
          <w:szCs w:val="28"/>
          <w:u w:val="single"/>
        </w:rPr>
        <w:t>STUDENT PARTIES/BIRTHDAY PARTIES</w:t>
      </w:r>
    </w:p>
    <w:p w:rsidR="00616F83" w:rsidRDefault="00616F83" w:rsidP="00616F83">
      <w:pPr>
        <w:jc w:val="center"/>
        <w:rPr>
          <w:rFonts w:ascii="Arial Narrow" w:hAnsi="Arial Narrow"/>
          <w:sz w:val="28"/>
          <w:szCs w:val="28"/>
        </w:rPr>
      </w:pPr>
    </w:p>
    <w:p w:rsidR="00616F83" w:rsidRDefault="00616F83" w:rsidP="00616F83">
      <w:pPr>
        <w:rPr>
          <w:rFonts w:ascii="Arial Narrow" w:hAnsi="Arial Narrow"/>
        </w:rPr>
      </w:pPr>
      <w:r>
        <w:rPr>
          <w:rFonts w:ascii="Arial Narrow" w:hAnsi="Arial Narrow"/>
        </w:rPr>
        <w:t xml:space="preserve">Wake Count Policy states:  “All school employees shall discourage and decline the giving of parties by anyone during school hours for students.”  There are many exciting and fun learning experiences tied to the curriculum which can be planned instead of parties.  </w:t>
      </w:r>
      <w:r w:rsidRPr="008124A1">
        <w:rPr>
          <w:rFonts w:ascii="Arial Narrow" w:hAnsi="Arial Narrow"/>
          <w:u w:val="single"/>
        </w:rPr>
        <w:t>Having flowers and balloons delivered to the school is also disruptive to the learning environment, so please plan for those special deliveries to happen at home.  Also, in keeping with Board Policy 2420, we cannot send home birthday invitations in students’ backpacks.  Please plan to mail your own birthday invitations.</w:t>
      </w:r>
    </w:p>
    <w:p w:rsidR="005A3E79" w:rsidRDefault="005A3E79" w:rsidP="00616F83">
      <w:pPr>
        <w:rPr>
          <w:rFonts w:ascii="Arial Narrow" w:hAnsi="Arial Narrow"/>
          <w:sz w:val="28"/>
          <w:szCs w:val="28"/>
        </w:rPr>
      </w:pPr>
    </w:p>
    <w:p w:rsidR="005A3E79" w:rsidRDefault="005A3E79" w:rsidP="00D04022">
      <w:pPr>
        <w:rPr>
          <w:rFonts w:ascii="Arial Narrow" w:hAnsi="Arial Narrow"/>
          <w:b/>
          <w:sz w:val="28"/>
          <w:szCs w:val="28"/>
          <w:u w:val="single"/>
        </w:rPr>
      </w:pPr>
      <w:r>
        <w:rPr>
          <w:rFonts w:ascii="Arial Narrow" w:hAnsi="Arial Narrow"/>
          <w:b/>
          <w:sz w:val="28"/>
          <w:szCs w:val="28"/>
          <w:u w:val="single"/>
        </w:rPr>
        <w:t>FOOD FOR LEARNING EXPERIENCES</w:t>
      </w:r>
    </w:p>
    <w:p w:rsidR="005A3E79" w:rsidRDefault="005A3E79" w:rsidP="005A3E79">
      <w:pPr>
        <w:jc w:val="center"/>
        <w:rPr>
          <w:rFonts w:ascii="Arial Narrow" w:hAnsi="Arial Narrow"/>
          <w:b/>
          <w:sz w:val="28"/>
          <w:szCs w:val="28"/>
          <w:u w:val="single"/>
        </w:rPr>
      </w:pPr>
    </w:p>
    <w:p w:rsidR="005A3E79" w:rsidRPr="005A3E79" w:rsidRDefault="005A3E79" w:rsidP="005A3E79">
      <w:pPr>
        <w:rPr>
          <w:rFonts w:ascii="Arial Narrow" w:hAnsi="Arial Narrow"/>
        </w:rPr>
      </w:pPr>
      <w:r>
        <w:rPr>
          <w:rFonts w:ascii="Arial Narrow" w:hAnsi="Arial Narrow"/>
        </w:rPr>
        <w:t>HRES complies with Wake County Board Policy 5125.3 regarding the nutrition guidelines for all food and beverages available on school campuses during the school day.  Teachers often plan learning experiences that involve food and families are occasionally asked to send in items that support these classroom efforts.  Our policy regarding food brought in for consumption by students or their families is that the food must meet the “high nutritional guidelines” mandated by the Wake County School Board.  In addition, all food brought into the school must be purchased fully cooked from a retail store with a commercial cooking license (i.e. grocery store, restaurant).  Our county guidelines prohibit us from accepting homemade goods.</w:t>
      </w:r>
    </w:p>
    <w:p w:rsidR="003555E8" w:rsidRDefault="003555E8">
      <w:pPr>
        <w:jc w:val="both"/>
        <w:rPr>
          <w:rFonts w:ascii="Arial Narrow" w:hAnsi="Arial Narrow"/>
        </w:rPr>
      </w:pPr>
    </w:p>
    <w:p w:rsidR="001C4EDA" w:rsidRDefault="00616F83" w:rsidP="00616F83">
      <w:pPr>
        <w:jc w:val="both"/>
        <w:rPr>
          <w:rFonts w:cs="Arial"/>
          <w:b/>
          <w:sz w:val="28"/>
        </w:rPr>
      </w:pPr>
      <w:r>
        <w:rPr>
          <w:rFonts w:ascii="Arial Narrow" w:hAnsi="Arial Narrow"/>
          <w:b/>
          <w:sz w:val="28"/>
          <w:szCs w:val="28"/>
        </w:rPr>
        <w:tab/>
      </w:r>
      <w:r w:rsidR="003555E8">
        <w:rPr>
          <w:rFonts w:cs="Arial"/>
          <w:b/>
          <w:sz w:val="28"/>
        </w:rPr>
        <w:br w:type="page"/>
      </w:r>
    </w:p>
    <w:p w:rsidR="003555E8" w:rsidRDefault="003555E8" w:rsidP="00D04022">
      <w:pPr>
        <w:pStyle w:val="BodyText2"/>
        <w:rPr>
          <w:rFonts w:ascii="Arial Narrow" w:hAnsi="Arial Narrow" w:cs="Arial"/>
          <w:b/>
          <w:sz w:val="28"/>
          <w:u w:val="single"/>
        </w:rPr>
      </w:pPr>
      <w:r>
        <w:rPr>
          <w:rFonts w:ascii="Arial Narrow" w:hAnsi="Arial Narrow" w:cs="Arial"/>
          <w:b/>
          <w:sz w:val="28"/>
          <w:u w:val="single"/>
        </w:rPr>
        <w:lastRenderedPageBreak/>
        <w:t>PARENT COMMUNICATION</w:t>
      </w:r>
    </w:p>
    <w:p w:rsidR="003555E8" w:rsidRDefault="003555E8">
      <w:pPr>
        <w:pStyle w:val="BodyText2"/>
        <w:jc w:val="center"/>
        <w:rPr>
          <w:rFonts w:ascii="Arial Narrow" w:hAnsi="Arial Narrow" w:cs="Arial"/>
          <w:b/>
          <w:sz w:val="28"/>
          <w:u w:val="single"/>
        </w:rPr>
      </w:pPr>
    </w:p>
    <w:p w:rsidR="003555E8" w:rsidRDefault="003555E8">
      <w:pPr>
        <w:pStyle w:val="BodyText2"/>
        <w:rPr>
          <w:rFonts w:ascii="Arial Narrow" w:hAnsi="Arial Narrow" w:cs="Arial"/>
          <w:sz w:val="24"/>
        </w:rPr>
      </w:pPr>
      <w:r>
        <w:rPr>
          <w:rFonts w:ascii="Arial Narrow" w:hAnsi="Arial Narrow" w:cs="Arial"/>
          <w:sz w:val="24"/>
        </w:rPr>
        <w:t>A student folder containing some student work will be sent home weekly.  Parents should review the weekly progress of the child, keep the contents, then sign and return the folder so teachers will know the parent is aware of their child’s progress.  PTA information and classroom newsletters will also be sent through weekly folders.</w:t>
      </w:r>
    </w:p>
    <w:p w:rsidR="003555E8" w:rsidRDefault="003555E8">
      <w:pPr>
        <w:pStyle w:val="BodyText2"/>
        <w:rPr>
          <w:rFonts w:ascii="Arial Narrow" w:hAnsi="Arial Narrow" w:cs="Arial"/>
          <w:sz w:val="24"/>
        </w:rPr>
      </w:pPr>
    </w:p>
    <w:p w:rsidR="003555E8" w:rsidRDefault="003555E8">
      <w:pPr>
        <w:pStyle w:val="BodyText2"/>
        <w:rPr>
          <w:sz w:val="24"/>
        </w:rPr>
      </w:pPr>
      <w:r>
        <w:rPr>
          <w:rFonts w:ascii="Arial Narrow" w:hAnsi="Arial Narrow"/>
          <w:sz w:val="24"/>
        </w:rPr>
        <w:t>Appropriate communication between the school and home is essential for the success of all our children.  Teachers will schedule a minimum of two conferences per year:  However, parents may request a conference at any time.  Phone conferences are also appropriate as well as home visits when transportation is a problem.</w:t>
      </w:r>
    </w:p>
    <w:p w:rsidR="003555E8" w:rsidRDefault="003555E8">
      <w:pPr>
        <w:pStyle w:val="BodyText2"/>
      </w:pPr>
    </w:p>
    <w:p w:rsidR="003555E8" w:rsidRDefault="003555E8" w:rsidP="00D04022">
      <w:pPr>
        <w:pStyle w:val="BodyText2"/>
        <w:rPr>
          <w:rFonts w:ascii="Arial Narrow" w:hAnsi="Arial Narrow" w:cs="Arial"/>
          <w:b/>
          <w:bCs/>
          <w:sz w:val="28"/>
          <w:u w:val="single"/>
        </w:rPr>
      </w:pPr>
      <w:r>
        <w:rPr>
          <w:rFonts w:ascii="Arial Narrow" w:hAnsi="Arial Narrow" w:cs="Arial"/>
          <w:b/>
          <w:bCs/>
          <w:sz w:val="28"/>
          <w:u w:val="single"/>
        </w:rPr>
        <w:t>WEAPONS</w:t>
      </w:r>
      <w:r>
        <w:rPr>
          <w:rFonts w:ascii="Arial Narrow" w:hAnsi="Arial Narrow" w:cs="Arial"/>
          <w:b/>
          <w:bCs/>
          <w:u w:val="single"/>
        </w:rPr>
        <w:t xml:space="preserve"> </w:t>
      </w:r>
      <w:r>
        <w:rPr>
          <w:rFonts w:ascii="Arial Narrow" w:hAnsi="Arial Narrow" w:cs="Arial"/>
          <w:b/>
          <w:bCs/>
          <w:sz w:val="28"/>
          <w:u w:val="single"/>
        </w:rPr>
        <w:t>AND DANGEROUS INSTRUMENTS</w:t>
      </w:r>
    </w:p>
    <w:p w:rsidR="003555E8" w:rsidRDefault="003555E8">
      <w:pPr>
        <w:pStyle w:val="BodyText2"/>
        <w:ind w:left="1440" w:firstLine="720"/>
        <w:jc w:val="center"/>
        <w:rPr>
          <w:rFonts w:ascii="Arial Narrow" w:hAnsi="Arial Narrow" w:cs="Arial"/>
          <w:b/>
          <w:bCs/>
          <w:u w:val="single"/>
        </w:rPr>
      </w:pPr>
    </w:p>
    <w:p w:rsidR="003555E8" w:rsidRDefault="003555E8">
      <w:pPr>
        <w:jc w:val="both"/>
        <w:rPr>
          <w:rFonts w:ascii="Arial Narrow" w:hAnsi="Arial Narrow" w:cs="Arial"/>
        </w:rPr>
      </w:pPr>
      <w:r>
        <w:rPr>
          <w:rFonts w:ascii="Arial Narrow" w:hAnsi="Arial Narrow" w:cs="Arial"/>
        </w:rPr>
        <w:t xml:space="preserve">Occasionally at the elementary level, we have students bring items that are not appropriate for show and tell.  </w:t>
      </w:r>
      <w:r>
        <w:rPr>
          <w:rFonts w:ascii="Arial Narrow" w:hAnsi="Arial Narrow" w:cs="Arial"/>
          <w:b/>
          <w:bCs/>
        </w:rPr>
        <w:t>Help us by checking your child’s book bag to make sure the items are appropriate for school.</w:t>
      </w:r>
      <w:r>
        <w:rPr>
          <w:rFonts w:ascii="Arial Narrow" w:hAnsi="Arial Narrow" w:cs="Arial"/>
        </w:rPr>
        <w:t xml:space="preserve">  Below is Wake County Board Policy 6427 listing dangerous instruments or weapons:</w:t>
      </w:r>
    </w:p>
    <w:p w:rsidR="003555E8" w:rsidRDefault="003555E8">
      <w:pPr>
        <w:pStyle w:val="BodyTextIndent"/>
        <w:rPr>
          <w:rFonts w:ascii="Arial Narrow" w:hAnsi="Arial Narrow" w:cs="Arial"/>
          <w:sz w:val="24"/>
        </w:rPr>
      </w:pPr>
    </w:p>
    <w:p w:rsidR="003555E8" w:rsidRDefault="003555E8">
      <w:pPr>
        <w:pStyle w:val="BodyTextIndent"/>
        <w:ind w:left="720" w:firstLine="0"/>
        <w:rPr>
          <w:rFonts w:ascii="Arial Narrow" w:hAnsi="Arial Narrow" w:cs="Arial"/>
          <w:sz w:val="24"/>
        </w:rPr>
      </w:pPr>
      <w:r>
        <w:rPr>
          <w:rFonts w:ascii="Arial Narrow" w:hAnsi="Arial Narrow" w:cs="Arial"/>
          <w:sz w:val="24"/>
        </w:rPr>
        <w:t>“No student, pre-kindergarten-12, shall possess, handle, or transmit any weapon or facsimile of a weapon, or other object that can reasonably be considered or used as a weapon or dangerous instrument.  Definitions: any firearm, BB gun, stun gun, sling shot, mace/pepper spray, air rifle, air pistol, fireworks, sharp-pointed or edged instrument, unaltered nail files and clips…”</w:t>
      </w:r>
    </w:p>
    <w:p w:rsidR="003555E8" w:rsidRDefault="003555E8">
      <w:pPr>
        <w:jc w:val="both"/>
        <w:rPr>
          <w:rFonts w:ascii="Arial Narrow" w:hAnsi="Arial Narrow" w:cs="Arial"/>
        </w:rPr>
      </w:pPr>
    </w:p>
    <w:p w:rsidR="003555E8" w:rsidRDefault="003555E8">
      <w:pPr>
        <w:ind w:left="720"/>
        <w:jc w:val="both"/>
      </w:pPr>
      <w:r>
        <w:rPr>
          <w:rFonts w:ascii="Arial Narrow" w:hAnsi="Arial Narrow"/>
        </w:rPr>
        <w:t>“</w:t>
      </w:r>
      <w:r>
        <w:rPr>
          <w:rFonts w:ascii="Arial Narrow" w:hAnsi="Arial Narrow"/>
          <w:lang w:val="el-GR"/>
        </w:rPr>
        <w:t xml:space="preserve">Any student in grades K-12 shall be </w:t>
      </w:r>
      <w:r>
        <w:rPr>
          <w:rFonts w:ascii="Arial Narrow" w:hAnsi="Arial Narrow"/>
        </w:rPr>
        <w:t xml:space="preserve">suspended </w:t>
      </w:r>
      <w:r>
        <w:rPr>
          <w:rFonts w:ascii="Arial Narrow" w:hAnsi="Arial Narrow"/>
          <w:lang w:val="el-GR"/>
        </w:rPr>
        <w:t>for 365 calendar days for bringing a firearm or explosive device onto school property or to a school-sponsored event off school property, or for possessing a firearm or explosive or explosive device on school property or at a school-sponsored event off school property. Principals are required to refer to the law enforcement system any student who brings a firearm or weapon to school</w:t>
      </w:r>
      <w:r>
        <w:rPr>
          <w:lang w:val="el-GR"/>
        </w:rPr>
        <w:t>.</w:t>
      </w:r>
      <w:r>
        <w:t>”</w:t>
      </w:r>
    </w:p>
    <w:p w:rsidR="003555E8" w:rsidRDefault="003555E8">
      <w:pPr>
        <w:pStyle w:val="BodyTextIndent2"/>
        <w:rPr>
          <w:rFonts w:ascii="Arial Narrow" w:hAnsi="Arial Narrow" w:cs="Courier New"/>
          <w:sz w:val="22"/>
          <w:szCs w:val="18"/>
        </w:rPr>
      </w:pPr>
    </w:p>
    <w:p w:rsidR="003555E8" w:rsidRDefault="003555E8">
      <w:pPr>
        <w:jc w:val="both"/>
        <w:rPr>
          <w:rFonts w:ascii="Arial Narrow" w:hAnsi="Arial Narrow" w:cs="Arial"/>
        </w:rPr>
      </w:pPr>
      <w:smartTag w:uri="urn:schemas-microsoft-com:office:smarttags" w:element="place">
        <w:smartTag w:uri="urn:schemas-microsoft-com:office:smarttags" w:element="PlaceName">
          <w:r>
            <w:rPr>
              <w:rFonts w:ascii="Arial Narrow" w:hAnsi="Arial Narrow" w:cs="Arial"/>
            </w:rPr>
            <w:t>Wake</w:t>
          </w:r>
        </w:smartTag>
        <w:r>
          <w:rPr>
            <w:rFonts w:ascii="Arial Narrow" w:hAnsi="Arial Narrow" w:cs="Arial"/>
          </w:rPr>
          <w:t xml:space="preserve"> </w:t>
        </w:r>
        <w:smartTag w:uri="urn:schemas-microsoft-com:office:smarttags" w:element="PlaceType">
          <w:r>
            <w:rPr>
              <w:rFonts w:ascii="Arial Narrow" w:hAnsi="Arial Narrow" w:cs="Arial"/>
            </w:rPr>
            <w:t>County</w:t>
          </w:r>
        </w:smartTag>
      </w:smartTag>
      <w:r>
        <w:rPr>
          <w:rFonts w:ascii="Arial Narrow" w:hAnsi="Arial Narrow" w:cs="Arial"/>
        </w:rPr>
        <w:t xml:space="preserve"> Policy 6426 also states that laser pointers and wireless communication devices are also prohibited.</w:t>
      </w:r>
    </w:p>
    <w:p w:rsidR="003555E8" w:rsidRDefault="003555E8"/>
    <w:p w:rsidR="003555E8" w:rsidRDefault="003555E8" w:rsidP="00D04022">
      <w:pPr>
        <w:rPr>
          <w:rFonts w:ascii="Arial Narrow" w:hAnsi="Arial Narrow" w:cs="Arial"/>
          <w:b/>
          <w:bCs/>
          <w:sz w:val="28"/>
          <w:u w:val="single"/>
        </w:rPr>
      </w:pPr>
      <w:r>
        <w:rPr>
          <w:rFonts w:ascii="Arial Narrow" w:hAnsi="Arial Narrow" w:cs="Arial"/>
          <w:b/>
          <w:bCs/>
          <w:sz w:val="28"/>
          <w:u w:val="single"/>
        </w:rPr>
        <w:t>DRESS CODE</w:t>
      </w:r>
    </w:p>
    <w:p w:rsidR="00D04022" w:rsidRDefault="00D04022">
      <w:pPr>
        <w:jc w:val="both"/>
        <w:rPr>
          <w:rFonts w:ascii="Arial Narrow" w:hAnsi="Arial Narrow" w:cs="Arial"/>
        </w:rPr>
      </w:pPr>
    </w:p>
    <w:p w:rsidR="003555E8" w:rsidRDefault="003555E8">
      <w:pPr>
        <w:jc w:val="both"/>
        <w:rPr>
          <w:rFonts w:ascii="Arial Narrow" w:hAnsi="Arial Narrow" w:cs="Arial"/>
        </w:rPr>
      </w:pPr>
      <w:r>
        <w:rPr>
          <w:rFonts w:ascii="Arial Narrow" w:hAnsi="Arial Narrow" w:cs="Arial"/>
        </w:rPr>
        <w:t>Students are expected to adhere to standards of dress and appearance that are compatible with an effective learning environment.  Presenting a bodily appearance or wearing clothing which is disruptive, provocative, revealing, profane, vulgar, offensive or obscene, or which endangers the health and safety of the student or others is prohibited.</w:t>
      </w:r>
    </w:p>
    <w:p w:rsidR="003555E8" w:rsidRDefault="003555E8">
      <w:pPr>
        <w:rPr>
          <w:rFonts w:cs="Arial"/>
        </w:rPr>
      </w:pPr>
      <w:r>
        <w:rPr>
          <w:rFonts w:ascii="Arial Narrow" w:hAnsi="Arial Narrow" w:cs="Arial"/>
        </w:rPr>
        <w:t>Examples of prohibited dress or appearance include, but are not limited to, the following</w:t>
      </w:r>
      <w:r>
        <w:rPr>
          <w:rFonts w:cs="Arial"/>
        </w:rPr>
        <w:t>:</w:t>
      </w:r>
    </w:p>
    <w:p w:rsidR="003555E8" w:rsidRDefault="003555E8">
      <w:pPr>
        <w:numPr>
          <w:ilvl w:val="0"/>
          <w:numId w:val="1"/>
        </w:numPr>
        <w:rPr>
          <w:rFonts w:ascii="Arial Narrow" w:hAnsi="Arial Narrow" w:cs="Arial"/>
          <w:b/>
          <w:bCs/>
        </w:rPr>
      </w:pPr>
      <w:r>
        <w:rPr>
          <w:rFonts w:ascii="Arial Narrow" w:hAnsi="Arial Narrow" w:cs="Arial"/>
          <w:b/>
          <w:bCs/>
        </w:rPr>
        <w:t>Exposed undergarments</w:t>
      </w:r>
      <w:r w:rsidR="00C15EFB">
        <w:rPr>
          <w:rFonts w:ascii="Arial Narrow" w:hAnsi="Arial Narrow" w:cs="Arial"/>
          <w:b/>
          <w:bCs/>
        </w:rPr>
        <w:tab/>
      </w:r>
      <w:r w:rsidR="00C15EFB">
        <w:rPr>
          <w:rFonts w:ascii="Arial Narrow" w:hAnsi="Arial Narrow" w:cs="Arial"/>
          <w:b/>
          <w:bCs/>
        </w:rPr>
        <w:tab/>
        <w:t xml:space="preserve">       **Shoes must be appropriate and safe for daily physical</w:t>
      </w:r>
    </w:p>
    <w:p w:rsidR="00C15EFB" w:rsidRDefault="003555E8" w:rsidP="00C15EFB">
      <w:pPr>
        <w:numPr>
          <w:ilvl w:val="0"/>
          <w:numId w:val="1"/>
        </w:numPr>
        <w:rPr>
          <w:rFonts w:ascii="Arial Narrow" w:hAnsi="Arial Narrow" w:cs="Arial"/>
          <w:b/>
          <w:bCs/>
        </w:rPr>
      </w:pPr>
      <w:r w:rsidRPr="00C15EFB">
        <w:rPr>
          <w:rFonts w:ascii="Arial Narrow" w:hAnsi="Arial Narrow" w:cs="Arial"/>
          <w:b/>
          <w:bCs/>
        </w:rPr>
        <w:t>Sagging pants</w:t>
      </w:r>
      <w:r w:rsidR="00C15EFB" w:rsidRPr="00C15EFB">
        <w:rPr>
          <w:rFonts w:ascii="Arial Narrow" w:hAnsi="Arial Narrow" w:cs="Arial"/>
          <w:b/>
          <w:bCs/>
        </w:rPr>
        <w:tab/>
      </w:r>
      <w:r w:rsidR="00C15EFB" w:rsidRPr="00C15EFB">
        <w:rPr>
          <w:rFonts w:ascii="Arial Narrow" w:hAnsi="Arial Narrow" w:cs="Arial"/>
          <w:b/>
          <w:bCs/>
        </w:rPr>
        <w:tab/>
      </w:r>
      <w:r w:rsidR="00C15EFB" w:rsidRPr="00C15EFB">
        <w:rPr>
          <w:rFonts w:ascii="Arial Narrow" w:hAnsi="Arial Narrow" w:cs="Arial"/>
          <w:b/>
          <w:bCs/>
        </w:rPr>
        <w:tab/>
      </w:r>
      <w:r w:rsidR="00C15EFB" w:rsidRPr="00C15EFB">
        <w:rPr>
          <w:rFonts w:ascii="Arial Narrow" w:hAnsi="Arial Narrow" w:cs="Arial"/>
          <w:b/>
          <w:bCs/>
        </w:rPr>
        <w:tab/>
      </w:r>
      <w:r w:rsidR="00C15EFB" w:rsidRPr="00C15EFB">
        <w:rPr>
          <w:rFonts w:ascii="Arial Narrow" w:hAnsi="Arial Narrow" w:cs="Arial"/>
          <w:b/>
          <w:bCs/>
        </w:rPr>
        <w:tab/>
      </w:r>
      <w:r w:rsidR="00C15EFB">
        <w:rPr>
          <w:rFonts w:ascii="Arial Narrow" w:hAnsi="Arial Narrow" w:cs="Arial"/>
          <w:b/>
          <w:bCs/>
        </w:rPr>
        <w:t>activity with heels no taller than 1”.  Shoes without a</w:t>
      </w:r>
    </w:p>
    <w:p w:rsidR="003555E8" w:rsidRPr="00C15EFB" w:rsidRDefault="003555E8" w:rsidP="00C15EFB">
      <w:pPr>
        <w:numPr>
          <w:ilvl w:val="0"/>
          <w:numId w:val="1"/>
        </w:numPr>
        <w:rPr>
          <w:rFonts w:ascii="Arial Narrow" w:hAnsi="Arial Narrow" w:cs="Arial"/>
          <w:b/>
          <w:bCs/>
        </w:rPr>
      </w:pPr>
      <w:r w:rsidRPr="00C15EFB">
        <w:rPr>
          <w:rFonts w:ascii="Arial Narrow" w:hAnsi="Arial Narrow" w:cs="Arial"/>
          <w:b/>
          <w:bCs/>
        </w:rPr>
        <w:t>Exce</w:t>
      </w:r>
      <w:r w:rsidR="00C15EFB">
        <w:rPr>
          <w:rFonts w:ascii="Arial Narrow" w:hAnsi="Arial Narrow" w:cs="Arial"/>
          <w:b/>
          <w:bCs/>
        </w:rPr>
        <w:t>ssively short or tight garments</w:t>
      </w:r>
      <w:r w:rsidR="00C15EFB">
        <w:rPr>
          <w:rFonts w:ascii="Arial Narrow" w:hAnsi="Arial Narrow" w:cs="Arial"/>
          <w:b/>
          <w:bCs/>
        </w:rPr>
        <w:tab/>
      </w:r>
      <w:r w:rsidR="00C15EFB">
        <w:rPr>
          <w:rFonts w:ascii="Arial Narrow" w:hAnsi="Arial Narrow" w:cs="Arial"/>
          <w:b/>
          <w:bCs/>
        </w:rPr>
        <w:tab/>
        <w:t>heel strap, such as flip flops, are not safe for the playground</w:t>
      </w:r>
    </w:p>
    <w:p w:rsidR="003555E8" w:rsidRDefault="003555E8">
      <w:pPr>
        <w:numPr>
          <w:ilvl w:val="0"/>
          <w:numId w:val="1"/>
        </w:numPr>
        <w:rPr>
          <w:rFonts w:ascii="Arial Narrow" w:hAnsi="Arial Narrow" w:cs="Arial"/>
          <w:b/>
          <w:bCs/>
        </w:rPr>
      </w:pPr>
      <w:r>
        <w:rPr>
          <w:rFonts w:ascii="Arial Narrow" w:hAnsi="Arial Narrow" w:cs="Arial"/>
          <w:b/>
          <w:bCs/>
        </w:rPr>
        <w:t>Bare midriff shirts</w:t>
      </w:r>
    </w:p>
    <w:p w:rsidR="003555E8" w:rsidRDefault="003555E8">
      <w:pPr>
        <w:numPr>
          <w:ilvl w:val="0"/>
          <w:numId w:val="1"/>
        </w:numPr>
        <w:rPr>
          <w:rFonts w:ascii="Arial Narrow" w:hAnsi="Arial Narrow" w:cs="Arial"/>
          <w:b/>
          <w:bCs/>
        </w:rPr>
      </w:pPr>
      <w:r>
        <w:rPr>
          <w:rFonts w:ascii="Arial Narrow" w:hAnsi="Arial Narrow" w:cs="Arial"/>
          <w:b/>
          <w:bCs/>
        </w:rPr>
        <w:t>Strapless shirts</w:t>
      </w:r>
    </w:p>
    <w:p w:rsidR="003555E8" w:rsidRDefault="003555E8">
      <w:pPr>
        <w:numPr>
          <w:ilvl w:val="0"/>
          <w:numId w:val="1"/>
        </w:numPr>
        <w:rPr>
          <w:rFonts w:ascii="Arial Narrow" w:hAnsi="Arial Narrow" w:cs="Arial"/>
          <w:b/>
          <w:bCs/>
        </w:rPr>
      </w:pPr>
      <w:r>
        <w:rPr>
          <w:rFonts w:ascii="Arial Narrow" w:hAnsi="Arial Narrow" w:cs="Arial"/>
          <w:b/>
          <w:bCs/>
        </w:rPr>
        <w:t>Attire with messages or illustrations that are lewd, indecent, or vulgar, or that advertise any product or service not permitted by law to minors</w:t>
      </w:r>
    </w:p>
    <w:p w:rsidR="003555E8" w:rsidRDefault="003555E8">
      <w:pPr>
        <w:numPr>
          <w:ilvl w:val="0"/>
          <w:numId w:val="1"/>
        </w:numPr>
        <w:rPr>
          <w:rFonts w:ascii="Arial Narrow" w:hAnsi="Arial Narrow" w:cs="Arial"/>
          <w:b/>
          <w:bCs/>
        </w:rPr>
      </w:pPr>
      <w:r>
        <w:rPr>
          <w:rFonts w:ascii="Arial Narrow" w:hAnsi="Arial Narrow" w:cs="Arial"/>
          <w:b/>
          <w:bCs/>
        </w:rPr>
        <w:t>Head covering of any kind except for religious purposes</w:t>
      </w:r>
    </w:p>
    <w:p w:rsidR="003555E8" w:rsidRDefault="003555E8">
      <w:pPr>
        <w:numPr>
          <w:ilvl w:val="0"/>
          <w:numId w:val="1"/>
        </w:numPr>
        <w:rPr>
          <w:rFonts w:ascii="Arial Narrow" w:hAnsi="Arial Narrow" w:cs="Arial"/>
          <w:b/>
          <w:bCs/>
        </w:rPr>
      </w:pPr>
      <w:r>
        <w:rPr>
          <w:rFonts w:ascii="Arial Narrow" w:hAnsi="Arial Narrow" w:cs="Arial"/>
          <w:b/>
          <w:bCs/>
        </w:rPr>
        <w:t>See-through clothing</w:t>
      </w:r>
    </w:p>
    <w:p w:rsidR="003555E8" w:rsidRDefault="003555E8">
      <w:pPr>
        <w:numPr>
          <w:ilvl w:val="0"/>
          <w:numId w:val="1"/>
        </w:numPr>
        <w:rPr>
          <w:rFonts w:ascii="Arial Narrow" w:hAnsi="Arial Narrow" w:cs="Arial"/>
          <w:b/>
          <w:bCs/>
        </w:rPr>
      </w:pPr>
      <w:r>
        <w:rPr>
          <w:rFonts w:ascii="Arial Narrow" w:hAnsi="Arial Narrow" w:cs="Arial"/>
          <w:b/>
          <w:bCs/>
        </w:rPr>
        <w:t xml:space="preserve">Attire that exposes </w:t>
      </w:r>
      <w:r w:rsidR="00C15EFB">
        <w:rPr>
          <w:rFonts w:ascii="Arial Narrow" w:hAnsi="Arial Narrow" w:cs="Arial"/>
          <w:b/>
          <w:bCs/>
        </w:rPr>
        <w:t>body parts</w:t>
      </w:r>
    </w:p>
    <w:p w:rsidR="003555E8" w:rsidRDefault="003555E8">
      <w:pPr>
        <w:numPr>
          <w:ilvl w:val="0"/>
          <w:numId w:val="1"/>
        </w:numPr>
        <w:rPr>
          <w:rFonts w:ascii="Arial Narrow" w:hAnsi="Arial Narrow" w:cs="Arial"/>
          <w:b/>
          <w:bCs/>
        </w:rPr>
      </w:pPr>
      <w:r>
        <w:rPr>
          <w:rFonts w:ascii="Arial Narrow" w:hAnsi="Arial Narrow" w:cs="Arial"/>
          <w:b/>
          <w:bCs/>
        </w:rPr>
        <w:t>Any adornment such as chains or spikes that reasonably could be perceived as or used as a weapon</w:t>
      </w:r>
    </w:p>
    <w:p w:rsidR="003555E8" w:rsidRDefault="003555E8">
      <w:pPr>
        <w:numPr>
          <w:ilvl w:val="0"/>
          <w:numId w:val="1"/>
        </w:numPr>
        <w:rPr>
          <w:rFonts w:ascii="Arial Narrow" w:hAnsi="Arial Narrow" w:cs="Arial"/>
          <w:b/>
          <w:bCs/>
        </w:rPr>
      </w:pPr>
      <w:r>
        <w:rPr>
          <w:rFonts w:ascii="Arial Narrow" w:hAnsi="Arial Narrow" w:cs="Arial"/>
          <w:b/>
          <w:bCs/>
        </w:rPr>
        <w:t>Any symbols, styles or attire frequently associated with intimidation, violence or violent groups about which students at a particular school have been notified</w:t>
      </w:r>
    </w:p>
    <w:p w:rsidR="003555E8" w:rsidRDefault="003555E8">
      <w:pPr>
        <w:jc w:val="both"/>
        <w:rPr>
          <w:rFonts w:ascii="Arial Narrow" w:hAnsi="Arial Narrow" w:cs="Arial"/>
        </w:rPr>
      </w:pPr>
      <w:r>
        <w:rPr>
          <w:rFonts w:ascii="Arial Narrow" w:hAnsi="Arial Narrow" w:cs="Arial"/>
        </w:rPr>
        <w:t>Individual schools are free to specify additional examples of dress or appearance that are prohibited at the school under the terms of this policy.  The principal or a designee may require a student to change his or her appearance if it constitutes a threat to the health or safety of others, distracts the attention of other students or staff from their work, or otherwise violates the dress code.  A second or repeated violation of this policy may result in disciplinary action.</w:t>
      </w:r>
    </w:p>
    <w:p w:rsidR="003555E8" w:rsidRDefault="003555E8" w:rsidP="00D04022">
      <w:pPr>
        <w:spacing w:before="100" w:beforeAutospacing="1" w:after="100" w:afterAutospacing="1"/>
        <w:rPr>
          <w:rFonts w:ascii="Arial Narrow" w:hAnsi="Arial Narrow" w:cs="Arial"/>
          <w:b/>
          <w:sz w:val="28"/>
          <w:szCs w:val="18"/>
          <w:u w:val="single"/>
        </w:rPr>
      </w:pPr>
      <w:r>
        <w:rPr>
          <w:rFonts w:ascii="Arial Narrow" w:hAnsi="Arial Narrow" w:cs="Arial"/>
          <w:b/>
          <w:sz w:val="28"/>
          <w:szCs w:val="18"/>
          <w:u w:val="single"/>
        </w:rPr>
        <w:t>THREATS/HAZING</w:t>
      </w:r>
    </w:p>
    <w:p w:rsidR="003555E8" w:rsidRDefault="003555E8">
      <w:pPr>
        <w:rPr>
          <w:rFonts w:ascii="Arial Narrow" w:hAnsi="Arial Narrow" w:cs="Arial"/>
        </w:rPr>
      </w:pPr>
      <w:r>
        <w:rPr>
          <w:rFonts w:ascii="Arial Narrow" w:hAnsi="Arial Narrow"/>
          <w:b/>
        </w:rPr>
        <w:t>Threat/False Threat -</w:t>
      </w:r>
      <w:r>
        <w:rPr>
          <w:rFonts w:ascii="Arial Narrow" w:hAnsi="Arial Narrow"/>
        </w:rPr>
        <w:t xml:space="preserve"> </w:t>
      </w:r>
      <w:r>
        <w:rPr>
          <w:rFonts w:ascii="Arial Narrow" w:hAnsi="Arial Narrow"/>
          <w:lang w:val="el-GR"/>
        </w:rPr>
        <w:t xml:space="preserve">No student shall </w:t>
      </w:r>
      <w:r>
        <w:rPr>
          <w:rFonts w:ascii="Arial Narrow" w:hAnsi="Arial Narrow"/>
        </w:rPr>
        <w:t>make any threat through written or verbal language</w:t>
      </w:r>
      <w:r>
        <w:rPr>
          <w:rFonts w:ascii="Arial Narrow" w:hAnsi="Arial Narrow"/>
          <w:lang w:val="el-GR"/>
        </w:rPr>
        <w:t>, sign, or act which</w:t>
      </w:r>
      <w:r>
        <w:rPr>
          <w:rFonts w:ascii="Arial Narrow" w:hAnsi="Arial Narrow"/>
        </w:rPr>
        <w:t xml:space="preserve"> conveys</w:t>
      </w:r>
      <w:r>
        <w:rPr>
          <w:rFonts w:ascii="Arial Narrow" w:hAnsi="Arial Narrow"/>
          <w:lang w:val="el-GR"/>
        </w:rPr>
        <w:t xml:space="preserve"> a </w:t>
      </w:r>
      <w:r>
        <w:rPr>
          <w:rFonts w:ascii="Arial Narrow" w:hAnsi="Arial Narrow"/>
        </w:rPr>
        <w:t xml:space="preserve">serious expression of intent to cause harm </w:t>
      </w:r>
      <w:r>
        <w:rPr>
          <w:rFonts w:ascii="Arial Narrow" w:hAnsi="Arial Narrow"/>
          <w:lang w:val="el-GR"/>
        </w:rPr>
        <w:t>or violence.</w:t>
      </w:r>
      <w:r>
        <w:rPr>
          <w:rFonts w:ascii="Arial Narrow" w:hAnsi="Arial Narrow"/>
        </w:rPr>
        <w:t xml:space="preserve">  </w:t>
      </w:r>
      <w:r>
        <w:rPr>
          <w:rFonts w:ascii="Arial Narrow" w:hAnsi="Arial Narrow"/>
          <w:b/>
        </w:rPr>
        <w:t>Hazing -</w:t>
      </w:r>
      <w:r>
        <w:rPr>
          <w:rFonts w:ascii="Arial Narrow" w:hAnsi="Arial Narrow"/>
        </w:rPr>
        <w:t xml:space="preserve"> </w:t>
      </w:r>
      <w:r>
        <w:rPr>
          <w:rFonts w:ascii="Arial Narrow" w:hAnsi="Arial Narrow"/>
          <w:lang w:val="el-GR"/>
        </w:rPr>
        <w:t>Hazing is prohibited. No group or individual shall require a student to wear abnormal dress, play abusive or</w:t>
      </w:r>
      <w:r>
        <w:rPr>
          <w:rFonts w:ascii="Arial Narrow" w:hAnsi="Arial Narrow"/>
        </w:rPr>
        <w:t xml:space="preserve"> </w:t>
      </w:r>
      <w:r>
        <w:rPr>
          <w:rFonts w:ascii="Arial Narrow" w:hAnsi="Arial Narrow"/>
          <w:lang w:val="el-GR"/>
        </w:rPr>
        <w:t>ridiculous tricks on him/her, frighten, scold, beat, harass, or subject him/her to personal indignity.</w:t>
      </w:r>
      <w:r>
        <w:rPr>
          <w:rFonts w:ascii="Arial Narrow" w:hAnsi="Arial Narrow"/>
        </w:rPr>
        <w:t xml:space="preserve">  The </w:t>
      </w:r>
      <w:r>
        <w:rPr>
          <w:rFonts w:ascii="Arial Narrow" w:hAnsi="Arial Narrow" w:cs="Arial"/>
          <w:szCs w:val="27"/>
        </w:rPr>
        <w:t xml:space="preserve">Threat Management by Assessment </w:t>
      </w:r>
      <w:r>
        <w:rPr>
          <w:rStyle w:val="Emphasis"/>
          <w:rFonts w:ascii="Arial Narrow" w:hAnsi="Arial Narrow" w:cs="Arial"/>
          <w:szCs w:val="27"/>
        </w:rPr>
        <w:t>&amp;</w:t>
      </w:r>
      <w:r>
        <w:rPr>
          <w:rFonts w:ascii="Arial Narrow" w:hAnsi="Arial Narrow" w:cs="Arial"/>
          <w:szCs w:val="27"/>
        </w:rPr>
        <w:t xml:space="preserve"> Counseling (TMAC) Program </w:t>
      </w:r>
      <w:r>
        <w:rPr>
          <w:rFonts w:ascii="Arial Narrow" w:hAnsi="Arial Narrow" w:cs="Arial"/>
        </w:rPr>
        <w:t xml:space="preserve">represents a model for assessing and managing threats made by students within the Wake County Public School System. </w:t>
      </w:r>
      <w:r>
        <w:rPr>
          <w:rStyle w:val="Strong"/>
          <w:rFonts w:ascii="Arial Narrow" w:hAnsi="Arial Narrow" w:cs="Arial"/>
          <w:b w:val="0"/>
          <w:bCs w:val="0"/>
        </w:rPr>
        <w:t>TMAC</w:t>
      </w:r>
      <w:r>
        <w:rPr>
          <w:rFonts w:ascii="Arial Narrow" w:hAnsi="Arial Narrow" w:cs="Arial"/>
        </w:rPr>
        <w:t xml:space="preserve"> provides consistent guidelines for addressing all threats (verbal, physical, and written), even those made in jest, within the school system. The </w:t>
      </w:r>
      <w:r>
        <w:rPr>
          <w:rStyle w:val="Strong"/>
          <w:rFonts w:ascii="Arial Narrow" w:hAnsi="Arial Narrow" w:cs="Arial"/>
          <w:b w:val="0"/>
          <w:bCs w:val="0"/>
        </w:rPr>
        <w:t>TMAC</w:t>
      </w:r>
      <w:r>
        <w:rPr>
          <w:rFonts w:ascii="Arial Narrow" w:hAnsi="Arial Narrow" w:cs="Arial"/>
        </w:rPr>
        <w:t xml:space="preserve"> model will be applied universally across all grade levels (K-12).</w:t>
      </w:r>
    </w:p>
    <w:p w:rsidR="003555E8" w:rsidRDefault="003555E8">
      <w:pPr>
        <w:rPr>
          <w:rFonts w:ascii="Arial Narrow" w:hAnsi="Arial Narrow" w:cs="Arial"/>
        </w:rPr>
      </w:pPr>
    </w:p>
    <w:p w:rsidR="003555E8" w:rsidRDefault="0035620D" w:rsidP="00D04022">
      <w:pPr>
        <w:rPr>
          <w:rFonts w:ascii="Arial Narrow" w:hAnsi="Arial Narrow"/>
          <w:b/>
          <w:sz w:val="28"/>
          <w:szCs w:val="28"/>
          <w:u w:val="single"/>
        </w:rPr>
      </w:pPr>
      <w:r>
        <w:rPr>
          <w:rFonts w:ascii="Arial Narrow" w:hAnsi="Arial Narrow"/>
          <w:b/>
          <w:sz w:val="28"/>
          <w:szCs w:val="28"/>
          <w:u w:val="single"/>
        </w:rPr>
        <w:t>SCHOOL CONDUCT</w:t>
      </w:r>
    </w:p>
    <w:p w:rsidR="0035620D" w:rsidRDefault="0035620D" w:rsidP="0035620D">
      <w:pPr>
        <w:jc w:val="center"/>
        <w:rPr>
          <w:rFonts w:ascii="Arial Narrow" w:hAnsi="Arial Narrow"/>
          <w:sz w:val="28"/>
          <w:szCs w:val="28"/>
        </w:rPr>
      </w:pPr>
    </w:p>
    <w:p w:rsidR="0035620D" w:rsidRDefault="0035620D" w:rsidP="0035620D">
      <w:pPr>
        <w:rPr>
          <w:rFonts w:ascii="Arial Narrow" w:hAnsi="Arial Narrow"/>
        </w:rPr>
      </w:pPr>
      <w:r>
        <w:rPr>
          <w:rFonts w:ascii="Arial Narrow" w:hAnsi="Arial Narrow"/>
        </w:rPr>
        <w:t>Wake County School Board Policy #6410 states:  “One of the basic educational objectives is the development of self discipline in all students.”</w:t>
      </w:r>
    </w:p>
    <w:p w:rsidR="0035620D" w:rsidRDefault="0035620D" w:rsidP="0035620D">
      <w:pPr>
        <w:rPr>
          <w:rFonts w:ascii="Arial Narrow" w:hAnsi="Arial Narrow"/>
        </w:rPr>
      </w:pPr>
    </w:p>
    <w:p w:rsidR="0035620D" w:rsidRDefault="0035620D" w:rsidP="0035620D">
      <w:pPr>
        <w:rPr>
          <w:rFonts w:ascii="Arial Narrow" w:hAnsi="Arial Narrow"/>
        </w:rPr>
      </w:pPr>
      <w:r>
        <w:rPr>
          <w:rFonts w:ascii="Arial Narrow" w:hAnsi="Arial Narrow"/>
        </w:rPr>
        <w:t>Students at Holly Ridge Elementary are expected to conduct themselves in a manner which allows learning to take place and protects the physical safety of everyone.  All students are expected to demonstrate acceptable, age appropriate behavior patterns.</w:t>
      </w:r>
    </w:p>
    <w:p w:rsidR="0035620D" w:rsidRDefault="0035620D" w:rsidP="0035620D">
      <w:pPr>
        <w:rPr>
          <w:rFonts w:ascii="Arial Narrow" w:hAnsi="Arial Narrow"/>
        </w:rPr>
      </w:pPr>
    </w:p>
    <w:p w:rsidR="0035620D" w:rsidRDefault="0035620D" w:rsidP="0035620D">
      <w:pPr>
        <w:rPr>
          <w:rFonts w:ascii="Arial Narrow" w:hAnsi="Arial Narrow"/>
        </w:rPr>
      </w:pPr>
      <w:r>
        <w:rPr>
          <w:rFonts w:ascii="Arial Narrow" w:hAnsi="Arial Narrow"/>
        </w:rPr>
        <w:t>Positive Behavior Support (PBIS) is a Wake County initiative that Holly Ridge Elementary is implementing across all areas of the school through the LABS approach:</w:t>
      </w:r>
    </w:p>
    <w:p w:rsidR="0035620D" w:rsidRDefault="0035620D" w:rsidP="0035620D">
      <w:pPr>
        <w:rPr>
          <w:rFonts w:ascii="Arial Narrow" w:hAnsi="Arial Narrow"/>
        </w:rPr>
      </w:pPr>
    </w:p>
    <w:p w:rsidR="0035620D" w:rsidRDefault="0035620D" w:rsidP="0035620D">
      <w:pPr>
        <w:rPr>
          <w:rFonts w:ascii="Arial Narrow" w:hAnsi="Arial Narrow"/>
          <w:b/>
          <w:sz w:val="28"/>
          <w:szCs w:val="28"/>
        </w:rPr>
      </w:pPr>
      <w:r>
        <w:rPr>
          <w:rFonts w:ascii="Arial Narrow" w:hAnsi="Arial Narrow"/>
        </w:rPr>
        <w:tab/>
      </w:r>
      <w:r>
        <w:rPr>
          <w:rFonts w:ascii="Arial Narrow" w:hAnsi="Arial Narrow"/>
          <w:sz w:val="28"/>
          <w:szCs w:val="28"/>
        </w:rPr>
        <w:tab/>
      </w:r>
      <w:r>
        <w:rPr>
          <w:rFonts w:ascii="Arial Narrow" w:hAnsi="Arial Narrow"/>
          <w:sz w:val="28"/>
          <w:szCs w:val="28"/>
        </w:rPr>
        <w:tab/>
      </w:r>
      <w:r>
        <w:rPr>
          <w:rFonts w:ascii="Arial Narrow" w:hAnsi="Arial Narrow"/>
          <w:b/>
          <w:sz w:val="28"/>
          <w:szCs w:val="28"/>
        </w:rPr>
        <w:t>L     Listen and Follow Directions</w:t>
      </w:r>
    </w:p>
    <w:p w:rsidR="0035620D" w:rsidRDefault="0035620D" w:rsidP="0035620D">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A     Act Respectfully</w:t>
      </w:r>
    </w:p>
    <w:p w:rsidR="0035620D" w:rsidRDefault="0035620D" w:rsidP="0035620D">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B     Behave Responsibly</w:t>
      </w:r>
    </w:p>
    <w:p w:rsidR="0035620D" w:rsidRDefault="0035620D" w:rsidP="0035620D">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S     Succeed</w:t>
      </w:r>
    </w:p>
    <w:p w:rsidR="000E4B81" w:rsidRDefault="000E4B81" w:rsidP="0035620D">
      <w:pPr>
        <w:rPr>
          <w:rFonts w:ascii="Arial Narrow" w:hAnsi="Arial Narrow"/>
        </w:rPr>
      </w:pPr>
    </w:p>
    <w:p w:rsidR="0035620D" w:rsidRDefault="000E4B81" w:rsidP="0035620D">
      <w:pPr>
        <w:rPr>
          <w:rFonts w:ascii="Arial Narrow" w:hAnsi="Arial Narrow"/>
        </w:rPr>
      </w:pPr>
      <w:r>
        <w:rPr>
          <w:rFonts w:ascii="Arial Narrow" w:hAnsi="Arial Narrow"/>
        </w:rPr>
        <w:t>LABS support the Holly Ridge animal mascot while representing the behavior model that the school will apply consistently at all grade levels.  The purpose is to empower teachers and other adults with the skills needed to improve overall classroom and school climate in a positive way by:</w:t>
      </w:r>
    </w:p>
    <w:p w:rsidR="000E4B81" w:rsidRDefault="000E4B81" w:rsidP="000E4B81">
      <w:pPr>
        <w:numPr>
          <w:ilvl w:val="0"/>
          <w:numId w:val="2"/>
        </w:numPr>
        <w:rPr>
          <w:rFonts w:ascii="Arial Narrow" w:hAnsi="Arial Narrow"/>
        </w:rPr>
      </w:pPr>
      <w:r>
        <w:rPr>
          <w:rFonts w:ascii="Arial Narrow" w:hAnsi="Arial Narrow"/>
        </w:rPr>
        <w:t>Teaching and modeling positive behavior</w:t>
      </w:r>
    </w:p>
    <w:p w:rsidR="000E4B81" w:rsidRDefault="000E4B81" w:rsidP="000E4B81">
      <w:pPr>
        <w:numPr>
          <w:ilvl w:val="0"/>
          <w:numId w:val="2"/>
        </w:numPr>
        <w:rPr>
          <w:rFonts w:ascii="Arial Narrow" w:hAnsi="Arial Narrow"/>
        </w:rPr>
      </w:pPr>
      <w:r>
        <w:rPr>
          <w:rFonts w:ascii="Arial Narrow" w:hAnsi="Arial Narrow"/>
        </w:rPr>
        <w:t>Building quality relationships with students</w:t>
      </w:r>
    </w:p>
    <w:p w:rsidR="000E4B81" w:rsidRDefault="000E4B81" w:rsidP="000E4B81">
      <w:pPr>
        <w:numPr>
          <w:ilvl w:val="0"/>
          <w:numId w:val="2"/>
        </w:numPr>
        <w:rPr>
          <w:rFonts w:ascii="Arial Narrow" w:hAnsi="Arial Narrow"/>
        </w:rPr>
      </w:pPr>
      <w:r>
        <w:rPr>
          <w:rFonts w:ascii="Arial Narrow" w:hAnsi="Arial Narrow"/>
        </w:rPr>
        <w:t>Creating an effective and productive learning environment</w:t>
      </w:r>
    </w:p>
    <w:p w:rsidR="000E4B81" w:rsidRPr="000E4B81" w:rsidRDefault="000E4B81" w:rsidP="0035620D">
      <w:pPr>
        <w:rPr>
          <w:rFonts w:ascii="Arial Narrow" w:hAnsi="Arial Narrow"/>
        </w:rPr>
      </w:pPr>
    </w:p>
    <w:p w:rsidR="003555E8" w:rsidRDefault="000E4B81" w:rsidP="000E4B81">
      <w:pPr>
        <w:pStyle w:val="Heading5"/>
        <w:jc w:val="left"/>
        <w:rPr>
          <w:rFonts w:ascii="Arial Narrow" w:hAnsi="Arial Narrow"/>
          <w:b w:val="0"/>
          <w:i w:val="0"/>
        </w:rPr>
      </w:pPr>
      <w:r w:rsidRPr="000E4B81">
        <w:rPr>
          <w:rFonts w:ascii="Arial Narrow" w:hAnsi="Arial Narrow"/>
          <w:b w:val="0"/>
          <w:i w:val="0"/>
        </w:rPr>
        <w:t>At H</w:t>
      </w:r>
      <w:r>
        <w:rPr>
          <w:rFonts w:ascii="Arial Narrow" w:hAnsi="Arial Narrow"/>
          <w:b w:val="0"/>
          <w:i w:val="0"/>
        </w:rPr>
        <w:t>olly Ridge we believe that most inappropriate behavior can be avoided by establishing a strong rapport, providing a need-fulfilling environment, and modeling expectations.  Each classroom establishes classroom expectations/rules at the beginning of the year.  When behavior is exhibited that violates these expectations intervention strategies that focus on the behavior are used.  Logical consequences are established prior to the misbehavior as part of the classroom expectations.</w:t>
      </w:r>
    </w:p>
    <w:p w:rsidR="000E4B81" w:rsidRDefault="000E4B81" w:rsidP="000E4B81"/>
    <w:p w:rsidR="000E4B81" w:rsidRPr="00616F83" w:rsidRDefault="000E4B81" w:rsidP="000E4B81">
      <w:pPr>
        <w:rPr>
          <w:rFonts w:ascii="Arial Narrow" w:hAnsi="Arial Narrow"/>
        </w:rPr>
      </w:pPr>
      <w:r w:rsidRPr="00616F83">
        <w:rPr>
          <w:rFonts w:ascii="Arial Narrow" w:hAnsi="Arial Narrow"/>
        </w:rPr>
        <w:t>It is also possible, even at an elementary level, for some behaviors to result in an out of school suspension.  These behaviors and possible actions are outlined in the “Code of Student Conduct” which is located in the Wake County Public School System Parent Handbook.  Parents/guardians and students should thoroughly familiarize themselves with this document.</w:t>
      </w:r>
    </w:p>
    <w:p w:rsidR="00D04022" w:rsidRDefault="00D04022" w:rsidP="00D04022">
      <w:pPr>
        <w:pStyle w:val="Heading4"/>
        <w:jc w:val="left"/>
        <w:rPr>
          <w:rFonts w:ascii="Arial Narrow" w:hAnsi="Arial Narrow" w:cs="Arial"/>
          <w:sz w:val="24"/>
          <w:szCs w:val="24"/>
          <w:u w:val="single"/>
        </w:rPr>
      </w:pPr>
    </w:p>
    <w:p w:rsidR="00D04022" w:rsidRDefault="00D04022" w:rsidP="00D04022"/>
    <w:p w:rsidR="00D04022" w:rsidRDefault="00D04022" w:rsidP="00D04022"/>
    <w:p w:rsidR="00D04022" w:rsidRDefault="00D04022" w:rsidP="00D04022"/>
    <w:p w:rsidR="00D04022" w:rsidRDefault="00D04022" w:rsidP="00D04022"/>
    <w:p w:rsidR="00D04022" w:rsidRPr="00D04022" w:rsidRDefault="00D04022" w:rsidP="00D04022"/>
    <w:p w:rsidR="003555E8" w:rsidRDefault="00FC0A0F" w:rsidP="00D04022">
      <w:pPr>
        <w:pStyle w:val="Heading4"/>
        <w:jc w:val="left"/>
        <w:rPr>
          <w:rFonts w:ascii="Arial Narrow" w:hAnsi="Arial Narrow" w:cs="Arial"/>
          <w:szCs w:val="28"/>
          <w:u w:val="single"/>
        </w:rPr>
      </w:pPr>
      <w:r>
        <w:rPr>
          <w:rFonts w:ascii="Arial Narrow" w:hAnsi="Arial Narrow" w:cs="Arial"/>
          <w:szCs w:val="28"/>
          <w:u w:val="single"/>
        </w:rPr>
        <w:t xml:space="preserve">HARASSMENT/BULLYING                   </w:t>
      </w:r>
    </w:p>
    <w:p w:rsidR="003555E8" w:rsidRDefault="003555E8">
      <w:pPr>
        <w:rPr>
          <w:rFonts w:ascii="Arial Narrow" w:hAnsi="Arial Narrow" w:cs="Arial"/>
          <w:b/>
        </w:rPr>
      </w:pPr>
    </w:p>
    <w:p w:rsidR="003555E8" w:rsidRPr="00FC0A0F" w:rsidRDefault="00FC0A0F">
      <w:pPr>
        <w:rPr>
          <w:rFonts w:ascii="Arial Narrow" w:hAnsi="Arial Narrow" w:cs="Arial"/>
          <w:u w:val="single"/>
        </w:rPr>
      </w:pPr>
      <w:r>
        <w:rPr>
          <w:rFonts w:ascii="Arial Narrow" w:hAnsi="Arial Narrow" w:cs="Arial"/>
        </w:rPr>
        <w:t>The Wake County Board of Education prohibits harassing or bullying behavior as stated in BP 6414s used in this policy, harassing or bullying behavior is any repeated, systematic pattern of gestures or written, electronic, or verbal communications, or any physical act or any threatening communication on school property; at any school function; on a school bus; or as otherwise stated in Board Policy 6400-Student Code of conduct, and that places a student or school employee in actual and reasonable fear of harm to his or her person or damage to his or her property or creates or is certain to create a hostile environment by substantially interfering with or impairing a students’ educational performance, opportunities, or benefits.  A hostile environment means that the victim subjectively views the conduct as bullying or harassing behavior and the conduct is objectively severe or pervasive enough that a reasonable person would agree that it is bullying or harassing behavior.</w:t>
      </w:r>
    </w:p>
    <w:p w:rsidR="003555E8" w:rsidRDefault="003555E8">
      <w:pPr>
        <w:rPr>
          <w:rFonts w:ascii="Arial Narrow" w:hAnsi="Arial Narrow" w:cs="Arial"/>
        </w:rPr>
      </w:pPr>
    </w:p>
    <w:p w:rsidR="003555E8" w:rsidRDefault="003555E8">
      <w:pPr>
        <w:rPr>
          <w:rFonts w:ascii="Arial Narrow" w:hAnsi="Arial Narrow" w:cs="Arial"/>
        </w:rPr>
      </w:pPr>
    </w:p>
    <w:p w:rsidR="00FC0A0F" w:rsidRDefault="00FC0A0F">
      <w:pPr>
        <w:rPr>
          <w:rFonts w:ascii="Arial Narrow" w:hAnsi="Arial Narrow" w:cs="Arial"/>
        </w:rPr>
      </w:pPr>
    </w:p>
    <w:p w:rsidR="00A3371E" w:rsidRDefault="00A3371E">
      <w:pPr>
        <w:rPr>
          <w:rFonts w:ascii="Arial Narrow" w:hAnsi="Arial Narrow" w:cs="Arial"/>
        </w:rPr>
      </w:pPr>
    </w:p>
    <w:p w:rsidR="00FC0A0F" w:rsidRDefault="00FC0A0F">
      <w:pPr>
        <w:rPr>
          <w:rFonts w:ascii="Arial Narrow" w:hAnsi="Arial Narrow" w:cs="Arial"/>
        </w:rPr>
      </w:pPr>
    </w:p>
    <w:sectPr w:rsidR="00FC0A0F" w:rsidSect="006308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B86"/>
    <w:multiLevelType w:val="hybridMultilevel"/>
    <w:tmpl w:val="907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959F7"/>
    <w:multiLevelType w:val="hybridMultilevel"/>
    <w:tmpl w:val="4662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666F4"/>
    <w:rsid w:val="000070EC"/>
    <w:rsid w:val="000257BE"/>
    <w:rsid w:val="000B50BF"/>
    <w:rsid w:val="000E4B81"/>
    <w:rsid w:val="000E7393"/>
    <w:rsid w:val="000F5E9B"/>
    <w:rsid w:val="00131197"/>
    <w:rsid w:val="001417B7"/>
    <w:rsid w:val="0017246A"/>
    <w:rsid w:val="00173923"/>
    <w:rsid w:val="00181FE0"/>
    <w:rsid w:val="001928F2"/>
    <w:rsid w:val="001C4EDA"/>
    <w:rsid w:val="001D6BC8"/>
    <w:rsid w:val="001F4BC8"/>
    <w:rsid w:val="00291A81"/>
    <w:rsid w:val="002A4B8B"/>
    <w:rsid w:val="002D03AD"/>
    <w:rsid w:val="002F0228"/>
    <w:rsid w:val="002F63C7"/>
    <w:rsid w:val="00311E1D"/>
    <w:rsid w:val="00311E40"/>
    <w:rsid w:val="003555E8"/>
    <w:rsid w:val="0035602B"/>
    <w:rsid w:val="0035620D"/>
    <w:rsid w:val="003638E6"/>
    <w:rsid w:val="003C0425"/>
    <w:rsid w:val="003C1B51"/>
    <w:rsid w:val="003D6714"/>
    <w:rsid w:val="003D7AC6"/>
    <w:rsid w:val="003E2442"/>
    <w:rsid w:val="00420DB3"/>
    <w:rsid w:val="00452FE0"/>
    <w:rsid w:val="004A5AD5"/>
    <w:rsid w:val="004A6A12"/>
    <w:rsid w:val="004F4D41"/>
    <w:rsid w:val="0051719E"/>
    <w:rsid w:val="00547A2F"/>
    <w:rsid w:val="005666F4"/>
    <w:rsid w:val="00580177"/>
    <w:rsid w:val="005A028A"/>
    <w:rsid w:val="005A3E79"/>
    <w:rsid w:val="00606DF7"/>
    <w:rsid w:val="00616F83"/>
    <w:rsid w:val="00625F02"/>
    <w:rsid w:val="00630817"/>
    <w:rsid w:val="006400D3"/>
    <w:rsid w:val="00660B3C"/>
    <w:rsid w:val="006A4A30"/>
    <w:rsid w:val="006B58DC"/>
    <w:rsid w:val="006B6D47"/>
    <w:rsid w:val="006D2EB0"/>
    <w:rsid w:val="006D738A"/>
    <w:rsid w:val="006F34A5"/>
    <w:rsid w:val="006F7A36"/>
    <w:rsid w:val="007202FB"/>
    <w:rsid w:val="0073211E"/>
    <w:rsid w:val="007603F3"/>
    <w:rsid w:val="007A272D"/>
    <w:rsid w:val="007D6730"/>
    <w:rsid w:val="008124A1"/>
    <w:rsid w:val="00822F2D"/>
    <w:rsid w:val="00870B28"/>
    <w:rsid w:val="008B6F2E"/>
    <w:rsid w:val="008F5C2C"/>
    <w:rsid w:val="0093684C"/>
    <w:rsid w:val="0094088A"/>
    <w:rsid w:val="009464CA"/>
    <w:rsid w:val="00962D00"/>
    <w:rsid w:val="00965141"/>
    <w:rsid w:val="00A11ECD"/>
    <w:rsid w:val="00A2486E"/>
    <w:rsid w:val="00A3371E"/>
    <w:rsid w:val="00A4038C"/>
    <w:rsid w:val="00A4765F"/>
    <w:rsid w:val="00A6218D"/>
    <w:rsid w:val="00A93336"/>
    <w:rsid w:val="00A939D7"/>
    <w:rsid w:val="00AF6730"/>
    <w:rsid w:val="00B16F6F"/>
    <w:rsid w:val="00B533B6"/>
    <w:rsid w:val="00BC3747"/>
    <w:rsid w:val="00C13C8A"/>
    <w:rsid w:val="00C15EFB"/>
    <w:rsid w:val="00C66BB8"/>
    <w:rsid w:val="00C92706"/>
    <w:rsid w:val="00C96770"/>
    <w:rsid w:val="00CD2CB5"/>
    <w:rsid w:val="00CE44CF"/>
    <w:rsid w:val="00D04022"/>
    <w:rsid w:val="00D06E09"/>
    <w:rsid w:val="00D10BB6"/>
    <w:rsid w:val="00D50ED7"/>
    <w:rsid w:val="00DA0BF2"/>
    <w:rsid w:val="00E20764"/>
    <w:rsid w:val="00E3285B"/>
    <w:rsid w:val="00E9342E"/>
    <w:rsid w:val="00E93F2C"/>
    <w:rsid w:val="00EE4FD7"/>
    <w:rsid w:val="00F85261"/>
    <w:rsid w:val="00FC02C5"/>
    <w:rsid w:val="00FC07A5"/>
    <w:rsid w:val="00FC0A0F"/>
    <w:rsid w:val="00FE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64"/>
    <w:rPr>
      <w:sz w:val="24"/>
      <w:szCs w:val="24"/>
    </w:rPr>
  </w:style>
  <w:style w:type="paragraph" w:styleId="Heading1">
    <w:name w:val="heading 1"/>
    <w:basedOn w:val="Normal"/>
    <w:next w:val="Normal"/>
    <w:qFormat/>
    <w:rsid w:val="00E20764"/>
    <w:pPr>
      <w:keepNext/>
      <w:outlineLvl w:val="0"/>
    </w:pPr>
    <w:rPr>
      <w:rFonts w:ascii="Arial Narrow" w:hAnsi="Arial Narrow"/>
      <w:b/>
      <w:bCs/>
      <w:sz w:val="22"/>
      <w:u w:val="single"/>
    </w:rPr>
  </w:style>
  <w:style w:type="paragraph" w:styleId="Heading2">
    <w:name w:val="heading 2"/>
    <w:basedOn w:val="Normal"/>
    <w:next w:val="Normal"/>
    <w:qFormat/>
    <w:rsid w:val="00E20764"/>
    <w:pPr>
      <w:keepNext/>
      <w:outlineLvl w:val="1"/>
    </w:pPr>
    <w:rPr>
      <w:rFonts w:ascii="CG Times" w:hAnsi="CG Times"/>
      <w:b/>
      <w:sz w:val="22"/>
      <w:szCs w:val="20"/>
    </w:rPr>
  </w:style>
  <w:style w:type="paragraph" w:styleId="Heading3">
    <w:name w:val="heading 3"/>
    <w:basedOn w:val="Normal"/>
    <w:next w:val="Normal"/>
    <w:qFormat/>
    <w:rsid w:val="00E20764"/>
    <w:pPr>
      <w:keepNext/>
      <w:jc w:val="center"/>
      <w:outlineLvl w:val="2"/>
    </w:pPr>
    <w:rPr>
      <w:rFonts w:ascii="Arial" w:hAnsi="Arial"/>
      <w:sz w:val="32"/>
      <w:szCs w:val="20"/>
    </w:rPr>
  </w:style>
  <w:style w:type="paragraph" w:styleId="Heading4">
    <w:name w:val="heading 4"/>
    <w:basedOn w:val="Normal"/>
    <w:next w:val="Normal"/>
    <w:qFormat/>
    <w:rsid w:val="00E20764"/>
    <w:pPr>
      <w:keepNext/>
      <w:jc w:val="center"/>
      <w:outlineLvl w:val="3"/>
    </w:pPr>
    <w:rPr>
      <w:rFonts w:ascii="Arial" w:hAnsi="Arial"/>
      <w:b/>
      <w:sz w:val="28"/>
      <w:szCs w:val="20"/>
    </w:rPr>
  </w:style>
  <w:style w:type="paragraph" w:styleId="Heading5">
    <w:name w:val="heading 5"/>
    <w:basedOn w:val="Normal"/>
    <w:next w:val="Normal"/>
    <w:qFormat/>
    <w:rsid w:val="00E20764"/>
    <w:pPr>
      <w:keepNext/>
      <w:jc w:val="center"/>
      <w:outlineLvl w:val="4"/>
    </w:pPr>
    <w:rPr>
      <w:rFonts w:ascii="Arial" w:hAnsi="Arial" w:cs="Arial"/>
      <w:b/>
      <w:i/>
    </w:rPr>
  </w:style>
  <w:style w:type="paragraph" w:styleId="Heading6">
    <w:name w:val="heading 6"/>
    <w:basedOn w:val="Normal"/>
    <w:next w:val="Normal"/>
    <w:qFormat/>
    <w:rsid w:val="00E20764"/>
    <w:pPr>
      <w:keepNext/>
      <w:ind w:hanging="270"/>
      <w:outlineLvl w:val="5"/>
    </w:pPr>
    <w:rPr>
      <w:rFonts w:ascii="Arial" w:hAnsi="Arial"/>
      <w:b/>
      <w:szCs w:val="20"/>
      <w:u w:val="single"/>
    </w:rPr>
  </w:style>
  <w:style w:type="paragraph" w:styleId="Heading7">
    <w:name w:val="heading 7"/>
    <w:basedOn w:val="Normal"/>
    <w:next w:val="Normal"/>
    <w:qFormat/>
    <w:rsid w:val="00E20764"/>
    <w:pPr>
      <w:keepNext/>
      <w:jc w:val="both"/>
      <w:outlineLvl w:val="6"/>
    </w:pPr>
    <w:rPr>
      <w:rFonts w:ascii="Arial" w:hAnsi="Arial"/>
      <w:b/>
      <w:sz w:val="22"/>
      <w:szCs w:val="20"/>
    </w:rPr>
  </w:style>
  <w:style w:type="paragraph" w:styleId="Heading8">
    <w:name w:val="heading 8"/>
    <w:basedOn w:val="Normal"/>
    <w:next w:val="Normal"/>
    <w:qFormat/>
    <w:rsid w:val="00E20764"/>
    <w:pPr>
      <w:keepNext/>
      <w:outlineLvl w:val="7"/>
    </w:pPr>
    <w:rPr>
      <w:rFonts w:ascii="Arial" w:hAnsi="Arial"/>
      <w:b/>
      <w:i/>
      <w:sz w:val="22"/>
      <w:szCs w:val="20"/>
    </w:rPr>
  </w:style>
  <w:style w:type="paragraph" w:styleId="Heading9">
    <w:name w:val="heading 9"/>
    <w:basedOn w:val="Normal"/>
    <w:next w:val="Normal"/>
    <w:qFormat/>
    <w:rsid w:val="00E20764"/>
    <w:pPr>
      <w:keepNext/>
      <w:outlineLvl w:val="8"/>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0764"/>
    <w:pPr>
      <w:jc w:val="center"/>
    </w:pPr>
    <w:rPr>
      <w:rFonts w:ascii="Arial" w:hAnsi="Arial"/>
      <w:sz w:val="22"/>
      <w:szCs w:val="20"/>
    </w:rPr>
  </w:style>
  <w:style w:type="paragraph" w:styleId="BalloonText">
    <w:name w:val="Balloon Text"/>
    <w:basedOn w:val="Normal"/>
    <w:semiHidden/>
    <w:rsid w:val="00E20764"/>
    <w:rPr>
      <w:rFonts w:ascii="Tahoma" w:hAnsi="Tahoma" w:cs="Tahoma"/>
      <w:sz w:val="16"/>
      <w:szCs w:val="16"/>
    </w:rPr>
  </w:style>
  <w:style w:type="paragraph" w:styleId="BodyTextIndent2">
    <w:name w:val="Body Text Indent 2"/>
    <w:basedOn w:val="Normal"/>
    <w:rsid w:val="00E20764"/>
    <w:pPr>
      <w:ind w:left="360"/>
    </w:pPr>
    <w:rPr>
      <w:rFonts w:ascii="Comic Sans MS" w:hAnsi="Comic Sans MS"/>
      <w:sz w:val="20"/>
      <w:szCs w:val="20"/>
    </w:rPr>
  </w:style>
  <w:style w:type="paragraph" w:styleId="BodyText3">
    <w:name w:val="Body Text 3"/>
    <w:basedOn w:val="Normal"/>
    <w:rsid w:val="00E20764"/>
    <w:rPr>
      <w:rFonts w:ascii="Arial" w:hAnsi="Arial"/>
      <w:sz w:val="18"/>
      <w:szCs w:val="20"/>
    </w:rPr>
  </w:style>
  <w:style w:type="character" w:styleId="Hyperlink">
    <w:name w:val="Hyperlink"/>
    <w:basedOn w:val="DefaultParagraphFont"/>
    <w:rsid w:val="00E20764"/>
    <w:rPr>
      <w:color w:val="0000FF"/>
      <w:u w:val="single"/>
    </w:rPr>
  </w:style>
  <w:style w:type="paragraph" w:styleId="BodyText2">
    <w:name w:val="Body Text 2"/>
    <w:basedOn w:val="Normal"/>
    <w:rsid w:val="00E20764"/>
    <w:pPr>
      <w:jc w:val="both"/>
    </w:pPr>
    <w:rPr>
      <w:rFonts w:ascii="Arial" w:hAnsi="Arial"/>
      <w:sz w:val="22"/>
      <w:szCs w:val="20"/>
    </w:rPr>
  </w:style>
  <w:style w:type="character" w:styleId="FollowedHyperlink">
    <w:name w:val="FollowedHyperlink"/>
    <w:basedOn w:val="DefaultParagraphFont"/>
    <w:rsid w:val="00E20764"/>
    <w:rPr>
      <w:color w:val="800080"/>
      <w:u w:val="single"/>
    </w:rPr>
  </w:style>
  <w:style w:type="paragraph" w:styleId="BodyTextIndent">
    <w:name w:val="Body Text Indent"/>
    <w:basedOn w:val="Normal"/>
    <w:rsid w:val="00E20764"/>
    <w:pPr>
      <w:ind w:firstLine="720"/>
      <w:jc w:val="both"/>
    </w:pPr>
    <w:rPr>
      <w:rFonts w:ascii="Arial" w:hAnsi="Arial"/>
      <w:sz w:val="22"/>
      <w:szCs w:val="20"/>
    </w:rPr>
  </w:style>
  <w:style w:type="character" w:styleId="Strong">
    <w:name w:val="Strong"/>
    <w:basedOn w:val="DefaultParagraphFont"/>
    <w:qFormat/>
    <w:rsid w:val="00E20764"/>
    <w:rPr>
      <w:b/>
      <w:bCs/>
    </w:rPr>
  </w:style>
  <w:style w:type="character" w:styleId="Emphasis">
    <w:name w:val="Emphasis"/>
    <w:basedOn w:val="DefaultParagraphFont"/>
    <w:qFormat/>
    <w:rsid w:val="00E207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lyridgees.wcpss.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1C29-7694-4126-A645-654444A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4390</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WCPSS</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WCPSS</dc:creator>
  <cp:keywords/>
  <dc:description/>
  <cp:lastModifiedBy>ggartland</cp:lastModifiedBy>
  <cp:revision>2</cp:revision>
  <cp:lastPrinted>2014-07-23T19:19:00Z</cp:lastPrinted>
  <dcterms:created xsi:type="dcterms:W3CDTF">2014-07-24T12:36:00Z</dcterms:created>
  <dcterms:modified xsi:type="dcterms:W3CDTF">2014-07-24T12:36:00Z</dcterms:modified>
</cp:coreProperties>
</file>